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008E" w14:textId="77777777" w:rsidR="00FA57E1" w:rsidRDefault="00FA57E1"/>
    <w:tbl>
      <w:tblPr>
        <w:tblStyle w:val="TableGrid"/>
        <w:tblpPr w:leftFromText="180" w:rightFromText="180" w:vertAnchor="text" w:horzAnchor="margin" w:tblpXSpec="center" w:tblpY="497"/>
        <w:tblW w:w="10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470"/>
      </w:tblGrid>
      <w:tr w:rsidR="00FA57E1" w:rsidRPr="00FA57E1" w14:paraId="6C08B695" w14:textId="77777777" w:rsidTr="00FA57E1">
        <w:trPr>
          <w:trHeight w:val="475"/>
        </w:trPr>
        <w:tc>
          <w:tcPr>
            <w:tcW w:w="10573" w:type="dxa"/>
            <w:gridSpan w:val="2"/>
          </w:tcPr>
          <w:p w14:paraId="155A4B96" w14:textId="77777777" w:rsidR="00FA57E1" w:rsidRDefault="00FA57E1" w:rsidP="00FA57E1">
            <w:pPr>
              <w:tabs>
                <w:tab w:val="left" w:pos="10101"/>
              </w:tabs>
              <w:spacing w:after="240"/>
              <w:rPr>
                <w:rFonts w:ascii="Arial" w:hAnsi="Arial" w:cs="Arial"/>
              </w:rPr>
            </w:pPr>
          </w:p>
          <w:p w14:paraId="354325AA" w14:textId="46390AA6" w:rsidR="00FA57E1" w:rsidRPr="00FA57E1" w:rsidRDefault="00FA57E1" w:rsidP="00FA57E1">
            <w:pPr>
              <w:tabs>
                <w:tab w:val="left" w:pos="10101"/>
              </w:tabs>
              <w:spacing w:after="240"/>
              <w:rPr>
                <w:rFonts w:ascii="Arial" w:hAnsi="Arial" w:cs="Arial"/>
                <w:u w:val="single"/>
              </w:rPr>
            </w:pPr>
            <w:r w:rsidRPr="00FA57E1">
              <w:rPr>
                <w:rFonts w:ascii="Arial" w:hAnsi="Arial" w:cs="Arial"/>
              </w:rPr>
              <w:t xml:space="preserve">Trading Name: </w:t>
            </w:r>
            <w:r w:rsidRPr="00FA57E1">
              <w:rPr>
                <w:rFonts w:ascii="Arial" w:hAnsi="Arial" w:cs="Arial"/>
                <w:u w:val="single"/>
              </w:rPr>
              <w:tab/>
            </w:r>
          </w:p>
        </w:tc>
      </w:tr>
      <w:tr w:rsidR="00FA57E1" w:rsidRPr="00FA57E1" w14:paraId="3F938486" w14:textId="77777777" w:rsidTr="00FA57E1">
        <w:trPr>
          <w:trHeight w:val="475"/>
        </w:trPr>
        <w:tc>
          <w:tcPr>
            <w:tcW w:w="10573" w:type="dxa"/>
            <w:gridSpan w:val="2"/>
          </w:tcPr>
          <w:p w14:paraId="067E6616" w14:textId="77777777" w:rsidR="00FA57E1" w:rsidRDefault="00FA57E1" w:rsidP="00FA57E1">
            <w:pPr>
              <w:tabs>
                <w:tab w:val="left" w:pos="10097"/>
              </w:tabs>
              <w:spacing w:after="240"/>
              <w:rPr>
                <w:rFonts w:ascii="Arial" w:hAnsi="Arial" w:cs="Arial"/>
              </w:rPr>
            </w:pPr>
          </w:p>
          <w:p w14:paraId="57204610" w14:textId="77777777" w:rsidR="00FA57E1" w:rsidRDefault="00FA57E1" w:rsidP="00FA57E1">
            <w:pPr>
              <w:tabs>
                <w:tab w:val="left" w:pos="10097"/>
              </w:tabs>
              <w:spacing w:after="240"/>
              <w:rPr>
                <w:rFonts w:ascii="Arial" w:hAnsi="Arial" w:cs="Arial"/>
                <w:u w:val="single"/>
              </w:rPr>
            </w:pPr>
            <w:r w:rsidRPr="00FA57E1">
              <w:rPr>
                <w:rFonts w:ascii="Arial" w:hAnsi="Arial" w:cs="Arial"/>
              </w:rPr>
              <w:t xml:space="preserve">Brief description of product/service: </w:t>
            </w:r>
            <w:r w:rsidRPr="00FA57E1">
              <w:rPr>
                <w:rFonts w:ascii="Arial" w:hAnsi="Arial" w:cs="Arial"/>
                <w:u w:val="single"/>
              </w:rPr>
              <w:tab/>
            </w:r>
          </w:p>
          <w:p w14:paraId="25516B71" w14:textId="62E1AB88" w:rsidR="00FA57E1" w:rsidRPr="00FA57E1" w:rsidRDefault="00FA57E1" w:rsidP="00FA57E1">
            <w:pPr>
              <w:tabs>
                <w:tab w:val="left" w:pos="10097"/>
              </w:tabs>
              <w:spacing w:after="240"/>
              <w:rPr>
                <w:rFonts w:ascii="Arial" w:hAnsi="Arial" w:cs="Arial"/>
                <w:u w:val="single"/>
              </w:rPr>
            </w:pPr>
          </w:p>
        </w:tc>
      </w:tr>
      <w:tr w:rsidR="00FA57E1" w:rsidRPr="00FA57E1" w14:paraId="28FF7680" w14:textId="77777777" w:rsidTr="00FA57E1">
        <w:trPr>
          <w:trHeight w:val="475"/>
        </w:trPr>
        <w:tc>
          <w:tcPr>
            <w:tcW w:w="10573" w:type="dxa"/>
            <w:gridSpan w:val="2"/>
          </w:tcPr>
          <w:p w14:paraId="194FE48B" w14:textId="77777777" w:rsidR="00FA57E1" w:rsidRPr="00FA57E1" w:rsidRDefault="00FA57E1" w:rsidP="00FA57E1">
            <w:pPr>
              <w:tabs>
                <w:tab w:val="left" w:pos="10101"/>
              </w:tabs>
              <w:spacing w:after="240"/>
              <w:rPr>
                <w:rFonts w:ascii="Arial" w:hAnsi="Arial" w:cs="Arial"/>
                <w:u w:val="single"/>
              </w:rPr>
            </w:pPr>
            <w:r w:rsidRPr="00FA57E1">
              <w:rPr>
                <w:rFonts w:ascii="Arial" w:hAnsi="Arial" w:cs="Arial"/>
              </w:rPr>
              <w:t xml:space="preserve">Contact Person: </w:t>
            </w:r>
            <w:r w:rsidRPr="00FA57E1">
              <w:rPr>
                <w:rFonts w:ascii="Arial" w:hAnsi="Arial" w:cs="Arial"/>
                <w:u w:val="single"/>
              </w:rPr>
              <w:tab/>
            </w:r>
          </w:p>
        </w:tc>
      </w:tr>
      <w:tr w:rsidR="00FA57E1" w:rsidRPr="00FA57E1" w14:paraId="066005AD" w14:textId="77777777" w:rsidTr="00FA57E1">
        <w:trPr>
          <w:trHeight w:val="475"/>
        </w:trPr>
        <w:tc>
          <w:tcPr>
            <w:tcW w:w="10573" w:type="dxa"/>
            <w:gridSpan w:val="2"/>
          </w:tcPr>
          <w:p w14:paraId="6B71C358" w14:textId="77777777" w:rsidR="00FA57E1" w:rsidRPr="00FA57E1" w:rsidRDefault="00FA57E1" w:rsidP="00FA57E1">
            <w:pPr>
              <w:tabs>
                <w:tab w:val="left" w:pos="10101"/>
              </w:tabs>
              <w:spacing w:after="240"/>
              <w:rPr>
                <w:rFonts w:ascii="Arial" w:hAnsi="Arial" w:cs="Arial"/>
                <w:u w:val="single"/>
              </w:rPr>
            </w:pPr>
            <w:r w:rsidRPr="00FA57E1">
              <w:rPr>
                <w:rFonts w:ascii="Arial" w:hAnsi="Arial" w:cs="Arial"/>
              </w:rPr>
              <w:t xml:space="preserve">Postal Address: </w:t>
            </w:r>
            <w:r w:rsidRPr="00FA57E1">
              <w:rPr>
                <w:rFonts w:ascii="Arial" w:hAnsi="Arial" w:cs="Arial"/>
                <w:u w:val="single"/>
              </w:rPr>
              <w:tab/>
            </w:r>
          </w:p>
        </w:tc>
      </w:tr>
      <w:tr w:rsidR="00FA57E1" w:rsidRPr="00FA57E1" w14:paraId="54DC447A" w14:textId="77777777" w:rsidTr="00FA57E1">
        <w:trPr>
          <w:trHeight w:val="466"/>
        </w:trPr>
        <w:tc>
          <w:tcPr>
            <w:tcW w:w="10573" w:type="dxa"/>
            <w:gridSpan w:val="2"/>
          </w:tcPr>
          <w:p w14:paraId="2CC67752" w14:textId="77777777" w:rsidR="00FA57E1" w:rsidRPr="00FA57E1" w:rsidRDefault="00FA57E1" w:rsidP="00FA57E1">
            <w:pPr>
              <w:tabs>
                <w:tab w:val="left" w:pos="3439"/>
                <w:tab w:val="left" w:pos="3581"/>
                <w:tab w:val="left" w:pos="10101"/>
              </w:tabs>
              <w:spacing w:after="240"/>
              <w:rPr>
                <w:rFonts w:ascii="Arial" w:hAnsi="Arial" w:cs="Arial"/>
                <w:u w:val="single"/>
              </w:rPr>
            </w:pPr>
            <w:r w:rsidRPr="00FA57E1">
              <w:rPr>
                <w:rFonts w:ascii="Arial" w:hAnsi="Arial" w:cs="Arial"/>
              </w:rPr>
              <w:t xml:space="preserve">Phone: </w:t>
            </w:r>
            <w:r w:rsidRPr="00FA57E1">
              <w:rPr>
                <w:rFonts w:ascii="Arial" w:hAnsi="Arial" w:cs="Arial"/>
                <w:u w:val="single"/>
              </w:rPr>
              <w:tab/>
            </w:r>
            <w:r w:rsidRPr="00FA57E1">
              <w:rPr>
                <w:rFonts w:ascii="Arial" w:hAnsi="Arial" w:cs="Arial"/>
              </w:rPr>
              <w:tab/>
              <w:t xml:space="preserve">Email: </w:t>
            </w:r>
            <w:r w:rsidRPr="00FA57E1">
              <w:rPr>
                <w:rFonts w:ascii="Arial" w:hAnsi="Arial" w:cs="Arial"/>
                <w:u w:val="single"/>
              </w:rPr>
              <w:tab/>
            </w:r>
          </w:p>
        </w:tc>
      </w:tr>
      <w:tr w:rsidR="00FA57E1" w:rsidRPr="00FA57E1" w14:paraId="341285FB" w14:textId="77777777" w:rsidTr="00FA57E1">
        <w:trPr>
          <w:trHeight w:val="466"/>
        </w:trPr>
        <w:tc>
          <w:tcPr>
            <w:tcW w:w="5103" w:type="dxa"/>
          </w:tcPr>
          <w:p w14:paraId="213BE54C" w14:textId="77777777" w:rsidR="00FA57E1" w:rsidRPr="00FA57E1" w:rsidRDefault="00FA57E1" w:rsidP="00FA57E1">
            <w:pPr>
              <w:tabs>
                <w:tab w:val="left" w:pos="2868"/>
                <w:tab w:val="left" w:pos="3581"/>
                <w:tab w:val="left" w:pos="10101"/>
              </w:tabs>
              <w:spacing w:after="240"/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</w:rPr>
              <w:t xml:space="preserve">Do you require camping on-site: </w:t>
            </w:r>
            <w:r w:rsidRPr="00FA57E1">
              <w:t xml:space="preserve"> </w:t>
            </w:r>
            <w:sdt>
              <w:sdtPr>
                <w:rPr>
                  <w:color w:val="4472C4" w:themeColor="accent1"/>
                </w:rPr>
                <w:alias w:val="Do you require onsite camping? Yes or No"/>
                <w:tag w:val="Select Yes or No"/>
                <w:id w:val="1097602519"/>
                <w:placeholder>
                  <w:docPart w:val="1E30EB3240964460860579FA3F9BDBB6"/>
                </w:placeholder>
                <w:showingPlcHdr/>
                <w15:color w:val="0000FF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Pr="00FA57E1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5470" w:type="dxa"/>
          </w:tcPr>
          <w:p w14:paraId="11D85A72" w14:textId="77777777" w:rsidR="00FA57E1" w:rsidRPr="00FA57E1" w:rsidRDefault="00FA57E1" w:rsidP="00FA57E1">
            <w:pPr>
              <w:tabs>
                <w:tab w:val="left" w:pos="3439"/>
                <w:tab w:val="left" w:pos="3581"/>
                <w:tab w:val="left" w:pos="4271"/>
                <w:tab w:val="left" w:pos="10101"/>
              </w:tabs>
              <w:spacing w:after="240"/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</w:rPr>
              <w:t xml:space="preserve">If yes, are you travelling with pets?  </w:t>
            </w:r>
            <w:r w:rsidRPr="00FA57E1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color w:val="2F5496" w:themeColor="accent1" w:themeShade="BF"/>
                </w:rPr>
                <w:alias w:val="Are you travelling with pets? Yes or No"/>
                <w:tag w:val="Select Yes or No"/>
                <w:id w:val="1722010866"/>
                <w:placeholder>
                  <w:docPart w:val="57B8547D02684729B5ABE46009FBA453"/>
                </w:placeholder>
                <w:showingPlcHdr/>
                <w15:color w:val="0000FF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Pr="00FA57E1">
                  <w:rPr>
                    <w:color w:val="808080"/>
                  </w:rPr>
                  <w:t>Choose an item.</w:t>
                </w:r>
              </w:sdtContent>
            </w:sdt>
          </w:p>
        </w:tc>
      </w:tr>
      <w:tr w:rsidR="00FA57E1" w:rsidRPr="00FA57E1" w14:paraId="41E295B5" w14:textId="77777777" w:rsidTr="00FA57E1">
        <w:trPr>
          <w:trHeight w:val="466"/>
        </w:trPr>
        <w:tc>
          <w:tcPr>
            <w:tcW w:w="10573" w:type="dxa"/>
            <w:gridSpan w:val="2"/>
          </w:tcPr>
          <w:p w14:paraId="45AABB5C" w14:textId="77777777" w:rsidR="00FA57E1" w:rsidRPr="00FA57E1" w:rsidRDefault="00FA57E1" w:rsidP="00FA57E1">
            <w:pPr>
              <w:tabs>
                <w:tab w:val="left" w:pos="3439"/>
                <w:tab w:val="left" w:pos="3581"/>
                <w:tab w:val="left" w:pos="4271"/>
                <w:tab w:val="left" w:pos="10101"/>
              </w:tabs>
              <w:spacing w:after="240"/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</w:rPr>
              <w:t xml:space="preserve">How many pets are you travelling with?   </w:t>
            </w:r>
            <w:sdt>
              <w:sdtPr>
                <w:rPr>
                  <w:color w:val="2E74B5" w:themeColor="accent5" w:themeShade="BF"/>
                </w:rPr>
                <w:alias w:val="How many pets are you travelling with?"/>
                <w:tag w:val="Number of pets"/>
                <w:id w:val="-728458659"/>
                <w:placeholder>
                  <w:docPart w:val="6AABB853F491479EBD1365DC9B913710"/>
                </w:placeholder>
                <w:showingPlcHdr/>
                <w15:color w:val="0000FF"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color w:val="2F5496" w:themeColor="accent1" w:themeShade="BF"/>
                </w:rPr>
              </w:sdtEndPr>
              <w:sdtContent>
                <w:r w:rsidRPr="00FA57E1">
                  <w:rPr>
                    <w:color w:val="808080"/>
                  </w:rPr>
                  <w:t>Choose an item.</w:t>
                </w:r>
              </w:sdtContent>
            </w:sdt>
          </w:p>
        </w:tc>
      </w:tr>
      <w:tr w:rsidR="00FA57E1" w:rsidRPr="00FA57E1" w14:paraId="1658E174" w14:textId="77777777" w:rsidTr="00FA57E1">
        <w:trPr>
          <w:trHeight w:val="466"/>
        </w:trPr>
        <w:tc>
          <w:tcPr>
            <w:tcW w:w="10573" w:type="dxa"/>
            <w:gridSpan w:val="2"/>
          </w:tcPr>
          <w:p w14:paraId="2C962010" w14:textId="77777777" w:rsidR="00FA57E1" w:rsidRPr="00FA57E1" w:rsidRDefault="00FA57E1" w:rsidP="00FA57E1">
            <w:pPr>
              <w:tabs>
                <w:tab w:val="left" w:pos="4715"/>
                <w:tab w:val="left" w:pos="5625"/>
                <w:tab w:val="left" w:pos="9818"/>
                <w:tab w:val="left" w:pos="9960"/>
              </w:tabs>
              <w:spacing w:after="240"/>
              <w:rPr>
                <w:rFonts w:ascii="Arial" w:hAnsi="Arial" w:cs="Arial"/>
                <w:u w:val="single"/>
              </w:rPr>
            </w:pPr>
            <w:r w:rsidRPr="00FA57E1">
              <w:rPr>
                <w:rFonts w:ascii="Arial" w:hAnsi="Arial" w:cs="Arial"/>
              </w:rPr>
              <w:t xml:space="preserve">Bump in Day:       </w:t>
            </w:r>
            <w:sdt>
              <w:sdtPr>
                <w:rPr>
                  <w:color w:val="2E74B5" w:themeColor="accent5" w:themeShade="BF"/>
                </w:rPr>
                <w:alias w:val="What day do you plan to bump in?"/>
                <w:tag w:val="Bump in Day"/>
                <w:id w:val="-1995637706"/>
                <w:placeholder>
                  <w:docPart w:val="311D11D20930450EB6AD0830DAA955D7"/>
                </w:placeholder>
                <w15:color w:val="0000FF"/>
                <w:dropDownList>
                  <w:listItem w:displayText="Sunday " w:value="Sunday 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</w:dropDownList>
              </w:sdtPr>
              <w:sdtContent>
                <w:r w:rsidRPr="00FA57E1">
                  <w:rPr>
                    <w:color w:val="2E74B5" w:themeColor="accent5" w:themeShade="BF"/>
                  </w:rPr>
                  <w:t xml:space="preserve"> </w:t>
                </w:r>
              </w:sdtContent>
            </w:sdt>
            <w:r w:rsidRPr="00FA57E1">
              <w:t xml:space="preserve"> </w:t>
            </w:r>
            <w:sdt>
              <w:sdtPr>
                <w:rPr>
                  <w:color w:val="2F5496" w:themeColor="accent1" w:themeShade="BF"/>
                </w:rPr>
                <w:alias w:val="What is your bump in time? Select from the list below."/>
                <w:tag w:val="Bump in Time"/>
                <w:id w:val="-1026941332"/>
                <w:placeholder>
                  <w:docPart w:val="7F28B3C9176C4572A2C19D87D698F834"/>
                </w:placeholder>
                <w:showingPlcHdr/>
                <w15:color w:val="0000FF"/>
                <w:dropDownList>
                  <w:listItem w:displayText="06:00" w:value="06:00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</w:dropDownList>
              </w:sdtPr>
              <w:sdtContent>
                <w:r w:rsidRPr="00FA57E1">
                  <w:rPr>
                    <w:color w:val="808080"/>
                  </w:rPr>
                  <w:t>Choose an item.</w:t>
                </w:r>
              </w:sdtContent>
            </w:sdt>
            <w:r w:rsidRPr="00FA57E1">
              <w:rPr>
                <w:rFonts w:ascii="Arial" w:hAnsi="Arial" w:cs="Arial"/>
              </w:rPr>
              <w:tab/>
              <w:t xml:space="preserve">Bump in Time:        </w:t>
            </w:r>
            <w:sdt>
              <w:sdtPr>
                <w:rPr>
                  <w:color w:val="2F5496" w:themeColor="accent1" w:themeShade="BF"/>
                </w:rPr>
                <w:alias w:val="What is your bump in time? Select from the list below."/>
                <w:tag w:val="Bump in Time"/>
                <w:id w:val="1126896273"/>
                <w:placeholder>
                  <w:docPart w:val="311D11D20930450EB6AD0830DAA955D7"/>
                </w:placeholder>
                <w:showingPlcHdr/>
                <w15:color w:val="0000FF"/>
                <w:dropDownList>
                  <w:listItem w:displayText="06:00" w:value="06:00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</w:dropDownList>
              </w:sdtPr>
              <w:sdtContent>
                <w:r w:rsidRPr="00FA57E1">
                  <w:rPr>
                    <w:color w:val="808080"/>
                  </w:rPr>
                  <w:t>Choose an item.</w:t>
                </w:r>
              </w:sdtContent>
            </w:sdt>
          </w:p>
        </w:tc>
      </w:tr>
    </w:tbl>
    <w:p w14:paraId="1C19DFB5" w14:textId="77777777" w:rsidR="00BF7D6A" w:rsidRDefault="00BF7D6A"/>
    <w:p w14:paraId="26B35F75" w14:textId="77777777" w:rsidR="00FA57E1" w:rsidRDefault="00FA57E1"/>
    <w:p w14:paraId="23053390" w14:textId="77777777" w:rsidR="00FA57E1" w:rsidRDefault="00FA57E1"/>
    <w:tbl>
      <w:tblPr>
        <w:tblStyle w:val="TableGrid"/>
        <w:tblpPr w:leftFromText="180" w:rightFromText="180" w:vertAnchor="text" w:horzAnchor="margin" w:tblpXSpec="center" w:tblpY="349"/>
        <w:tblW w:w="10282" w:type="dxa"/>
        <w:jc w:val="center"/>
        <w:tblLook w:val="04A0" w:firstRow="1" w:lastRow="0" w:firstColumn="1" w:lastColumn="0" w:noHBand="0" w:noVBand="1"/>
      </w:tblPr>
      <w:tblGrid>
        <w:gridCol w:w="4537"/>
        <w:gridCol w:w="708"/>
        <w:gridCol w:w="1843"/>
        <w:gridCol w:w="1134"/>
        <w:gridCol w:w="992"/>
        <w:gridCol w:w="1068"/>
      </w:tblGrid>
      <w:tr w:rsidR="00FA57E1" w:rsidRPr="00FA57E1" w14:paraId="1F02F308" w14:textId="77777777" w:rsidTr="00FF024B">
        <w:trPr>
          <w:trHeight w:val="477"/>
          <w:jc w:val="center"/>
        </w:trPr>
        <w:tc>
          <w:tcPr>
            <w:tcW w:w="5245" w:type="dxa"/>
            <w:gridSpan w:val="2"/>
            <w:vAlign w:val="center"/>
          </w:tcPr>
          <w:p w14:paraId="6FD7F275" w14:textId="77777777" w:rsidR="00FA57E1" w:rsidRPr="00FA57E1" w:rsidRDefault="00FA57E1" w:rsidP="00FA57E1">
            <w:pPr>
              <w:rPr>
                <w:rFonts w:ascii="Arial" w:hAnsi="Arial" w:cs="Arial"/>
                <w:b/>
                <w:bCs/>
              </w:rPr>
            </w:pPr>
            <w:r w:rsidRPr="00FA57E1">
              <w:rPr>
                <w:rFonts w:ascii="Arial" w:hAnsi="Arial" w:cs="Arial"/>
                <w:b/>
                <w:bCs/>
                <w:u w:val="double"/>
              </w:rPr>
              <w:t>FOOD</w:t>
            </w:r>
            <w:r w:rsidRPr="00FA57E1">
              <w:rPr>
                <w:rFonts w:ascii="Arial" w:hAnsi="Arial" w:cs="Arial"/>
                <w:u w:val="double"/>
              </w:rPr>
              <w:t xml:space="preserve"> </w:t>
            </w:r>
            <w:r w:rsidRPr="00FA57E1">
              <w:rPr>
                <w:rFonts w:ascii="Arial" w:hAnsi="Arial" w:cs="Arial"/>
                <w:b/>
                <w:bCs/>
                <w:u w:val="double"/>
              </w:rPr>
              <w:t>SITES</w:t>
            </w:r>
            <w:r w:rsidRPr="00FA57E1">
              <w:rPr>
                <w:rFonts w:ascii="Arial" w:hAnsi="Arial" w:cs="Arial"/>
                <w:sz w:val="18"/>
                <w:szCs w:val="18"/>
              </w:rPr>
              <w:t xml:space="preserve"> Allocation by the Society</w:t>
            </w:r>
          </w:p>
          <w:p w14:paraId="4A7D715B" w14:textId="77777777" w:rsidR="00FA57E1" w:rsidRPr="00FA57E1" w:rsidRDefault="00FA57E1" w:rsidP="00FA57E1">
            <w:pPr>
              <w:rPr>
                <w:rFonts w:ascii="Arial" w:hAnsi="Arial" w:cs="Arial"/>
                <w:sz w:val="18"/>
                <w:szCs w:val="18"/>
              </w:rPr>
            </w:pPr>
            <w:r w:rsidRPr="00FA57E1">
              <w:rPr>
                <w:rFonts w:ascii="Arial" w:hAnsi="Arial" w:cs="Arial"/>
                <w:sz w:val="18"/>
                <w:szCs w:val="18"/>
              </w:rPr>
              <w:t>Power available on request</w:t>
            </w:r>
          </w:p>
        </w:tc>
        <w:tc>
          <w:tcPr>
            <w:tcW w:w="2977" w:type="dxa"/>
            <w:gridSpan w:val="2"/>
            <w:vAlign w:val="center"/>
          </w:tcPr>
          <w:p w14:paraId="49729DD4" w14:textId="77777777" w:rsidR="00FA57E1" w:rsidRPr="00FA57E1" w:rsidRDefault="00FA57E1" w:rsidP="00FA57E1">
            <w:pPr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992" w:type="dxa"/>
            <w:vAlign w:val="center"/>
          </w:tcPr>
          <w:p w14:paraId="4D1DABD3" w14:textId="77777777" w:rsidR="00FA57E1" w:rsidRPr="00FA57E1" w:rsidRDefault="00FA57E1" w:rsidP="00FA57E1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Align w:val="center"/>
          </w:tcPr>
          <w:p w14:paraId="0655A761" w14:textId="77777777" w:rsidR="00FA57E1" w:rsidRPr="00FA57E1" w:rsidRDefault="00FA57E1" w:rsidP="00FA57E1">
            <w:pPr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FA57E1" w:rsidRPr="00FA57E1" w14:paraId="5EEA544B" w14:textId="77777777" w:rsidTr="00FF024B">
        <w:trPr>
          <w:trHeight w:val="477"/>
          <w:jc w:val="center"/>
        </w:trPr>
        <w:tc>
          <w:tcPr>
            <w:tcW w:w="4537" w:type="dxa"/>
            <w:vAlign w:val="center"/>
          </w:tcPr>
          <w:p w14:paraId="4F3235A0" w14:textId="77777777" w:rsidR="00FA57E1" w:rsidRPr="00FA57E1" w:rsidRDefault="00FA57E1" w:rsidP="00FA57E1">
            <w:pPr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</w:rPr>
              <w:t>Food van/stall (Small)</w:t>
            </w:r>
          </w:p>
        </w:tc>
        <w:tc>
          <w:tcPr>
            <w:tcW w:w="3685" w:type="dxa"/>
            <w:gridSpan w:val="3"/>
            <w:vAlign w:val="center"/>
          </w:tcPr>
          <w:p w14:paraId="54400C0C" w14:textId="77777777" w:rsidR="00FA57E1" w:rsidRPr="00FA57E1" w:rsidRDefault="00FA57E1" w:rsidP="00FA57E1">
            <w:pPr>
              <w:rPr>
                <w:rFonts w:ascii="Arial" w:hAnsi="Arial" w:cs="Arial"/>
                <w:sz w:val="18"/>
                <w:szCs w:val="18"/>
              </w:rPr>
            </w:pPr>
            <w:r w:rsidRPr="00FA57E1">
              <w:rPr>
                <w:rFonts w:ascii="Arial" w:hAnsi="Arial" w:cs="Arial"/>
                <w:sz w:val="18"/>
                <w:szCs w:val="18"/>
              </w:rPr>
              <w:t>Less than 5m x 5m $195</w:t>
            </w:r>
          </w:p>
        </w:tc>
        <w:sdt>
          <w:sdtPr>
            <w:rPr>
              <w:rFonts w:ascii="Arial" w:hAnsi="Arial" w:cs="Arial"/>
            </w:rPr>
            <w:id w:val="166458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381B08CB" w14:textId="77777777" w:rsidR="00FA57E1" w:rsidRPr="00FA57E1" w:rsidRDefault="00FA57E1" w:rsidP="00FA57E1">
                <w:pPr>
                  <w:rPr>
                    <w:rFonts w:ascii="Arial" w:hAnsi="Arial" w:cs="Arial"/>
                  </w:rPr>
                </w:pPr>
                <w:r w:rsidRPr="00FA57E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8" w:type="dxa"/>
            <w:vAlign w:val="center"/>
          </w:tcPr>
          <w:p w14:paraId="002D24D3" w14:textId="77777777" w:rsidR="00FA57E1" w:rsidRPr="00FA57E1" w:rsidRDefault="00FA57E1" w:rsidP="00FA57E1">
            <w:pPr>
              <w:rPr>
                <w:rFonts w:ascii="Arial" w:hAnsi="Arial" w:cs="Arial"/>
              </w:rPr>
            </w:pPr>
          </w:p>
        </w:tc>
      </w:tr>
      <w:tr w:rsidR="00FA57E1" w:rsidRPr="00FA57E1" w14:paraId="54F4B0D4" w14:textId="77777777" w:rsidTr="00FF024B">
        <w:trPr>
          <w:trHeight w:val="477"/>
          <w:jc w:val="center"/>
        </w:trPr>
        <w:tc>
          <w:tcPr>
            <w:tcW w:w="4537" w:type="dxa"/>
            <w:vAlign w:val="center"/>
          </w:tcPr>
          <w:p w14:paraId="5EB0B071" w14:textId="77777777" w:rsidR="00FA57E1" w:rsidRPr="00FA57E1" w:rsidRDefault="00FA57E1" w:rsidP="00FA57E1">
            <w:pPr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</w:rPr>
              <w:t>Food van (Med)</w:t>
            </w:r>
          </w:p>
        </w:tc>
        <w:tc>
          <w:tcPr>
            <w:tcW w:w="3685" w:type="dxa"/>
            <w:gridSpan w:val="3"/>
            <w:vAlign w:val="center"/>
          </w:tcPr>
          <w:p w14:paraId="3B6DB631" w14:textId="77777777" w:rsidR="00FA57E1" w:rsidRPr="00FA57E1" w:rsidRDefault="00FA57E1" w:rsidP="00FA57E1">
            <w:pPr>
              <w:rPr>
                <w:rFonts w:ascii="Arial" w:hAnsi="Arial" w:cs="Arial"/>
                <w:sz w:val="18"/>
                <w:szCs w:val="18"/>
              </w:rPr>
            </w:pPr>
            <w:r w:rsidRPr="00FA57E1">
              <w:rPr>
                <w:rFonts w:ascii="Arial" w:hAnsi="Arial" w:cs="Arial"/>
                <w:sz w:val="18"/>
                <w:szCs w:val="18"/>
              </w:rPr>
              <w:t>More than 5m x 5m /less than 10m x 5m $255</w:t>
            </w:r>
          </w:p>
        </w:tc>
        <w:sdt>
          <w:sdtPr>
            <w:rPr>
              <w:rFonts w:ascii="Arial" w:hAnsi="Arial" w:cs="Arial"/>
            </w:rPr>
            <w:id w:val="-153071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AF35927" w14:textId="77777777" w:rsidR="00FA57E1" w:rsidRPr="00FA57E1" w:rsidRDefault="00FA57E1" w:rsidP="00FA57E1">
                <w:pPr>
                  <w:rPr>
                    <w:rFonts w:ascii="Arial" w:hAnsi="Arial" w:cs="Arial"/>
                  </w:rPr>
                </w:pPr>
                <w:r w:rsidRPr="00FA57E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8" w:type="dxa"/>
            <w:vAlign w:val="center"/>
          </w:tcPr>
          <w:p w14:paraId="64B027D3" w14:textId="77777777" w:rsidR="00FA57E1" w:rsidRPr="00FA57E1" w:rsidRDefault="00FA57E1" w:rsidP="00FA57E1">
            <w:pPr>
              <w:rPr>
                <w:rFonts w:ascii="Arial" w:hAnsi="Arial" w:cs="Arial"/>
              </w:rPr>
            </w:pPr>
          </w:p>
        </w:tc>
      </w:tr>
      <w:tr w:rsidR="00FA57E1" w:rsidRPr="00FA57E1" w14:paraId="20A65E00" w14:textId="77777777" w:rsidTr="00FF024B">
        <w:trPr>
          <w:trHeight w:val="477"/>
          <w:jc w:val="center"/>
        </w:trPr>
        <w:tc>
          <w:tcPr>
            <w:tcW w:w="4537" w:type="dxa"/>
            <w:vAlign w:val="center"/>
          </w:tcPr>
          <w:p w14:paraId="4A30936D" w14:textId="77777777" w:rsidR="00FA57E1" w:rsidRPr="00FA57E1" w:rsidRDefault="00FA57E1" w:rsidP="00FA57E1">
            <w:pPr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</w:rPr>
              <w:t>Food van/truck (Large)</w:t>
            </w:r>
          </w:p>
        </w:tc>
        <w:tc>
          <w:tcPr>
            <w:tcW w:w="3685" w:type="dxa"/>
            <w:gridSpan w:val="3"/>
            <w:vAlign w:val="center"/>
          </w:tcPr>
          <w:p w14:paraId="44949157" w14:textId="77777777" w:rsidR="00FA57E1" w:rsidRPr="00FA57E1" w:rsidRDefault="00FA57E1" w:rsidP="00FA57E1">
            <w:pPr>
              <w:rPr>
                <w:rFonts w:ascii="Arial" w:hAnsi="Arial" w:cs="Arial"/>
                <w:sz w:val="18"/>
                <w:szCs w:val="18"/>
              </w:rPr>
            </w:pPr>
            <w:r w:rsidRPr="00FA57E1">
              <w:rPr>
                <w:rFonts w:ascii="Arial" w:hAnsi="Arial" w:cs="Arial"/>
                <w:sz w:val="18"/>
                <w:szCs w:val="18"/>
              </w:rPr>
              <w:t>Over 10m x 5m add $30 p/m length</w:t>
            </w:r>
          </w:p>
        </w:tc>
        <w:sdt>
          <w:sdtPr>
            <w:rPr>
              <w:rFonts w:ascii="Arial" w:hAnsi="Arial" w:cs="Arial"/>
            </w:rPr>
            <w:id w:val="107525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1298A128" w14:textId="77777777" w:rsidR="00FA57E1" w:rsidRPr="00FA57E1" w:rsidRDefault="00FA57E1" w:rsidP="00FA57E1">
                <w:pPr>
                  <w:rPr>
                    <w:rFonts w:ascii="Arial" w:hAnsi="Arial" w:cs="Arial"/>
                  </w:rPr>
                </w:pPr>
                <w:r w:rsidRPr="00FA57E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8" w:type="dxa"/>
            <w:vAlign w:val="center"/>
          </w:tcPr>
          <w:p w14:paraId="046B3A40" w14:textId="77777777" w:rsidR="00FA57E1" w:rsidRPr="00FA57E1" w:rsidRDefault="00FA57E1" w:rsidP="00FA57E1">
            <w:pPr>
              <w:rPr>
                <w:rFonts w:ascii="Arial" w:hAnsi="Arial" w:cs="Arial"/>
              </w:rPr>
            </w:pPr>
          </w:p>
        </w:tc>
      </w:tr>
      <w:tr w:rsidR="00FA57E1" w:rsidRPr="00FA57E1" w14:paraId="0C6325E7" w14:textId="77777777" w:rsidTr="00FF024B">
        <w:trPr>
          <w:trHeight w:val="477"/>
          <w:jc w:val="center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970FB0C" w14:textId="77777777" w:rsidR="00FA57E1" w:rsidRPr="00FA57E1" w:rsidRDefault="00FA57E1" w:rsidP="00FA57E1">
            <w:pPr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</w:rPr>
              <w:t>Power $160 per day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6E5BB50D" w14:textId="77777777" w:rsidR="00FA57E1" w:rsidRPr="00FA57E1" w:rsidRDefault="00FA57E1" w:rsidP="00FA57E1">
            <w:pPr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sz w:val="32"/>
                  <w:szCs w:val="32"/>
                </w:rPr>
                <w:id w:val="-156671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7E1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FA57E1">
              <w:rPr>
                <w:rFonts w:ascii="Arial" w:hAnsi="Arial" w:cs="Arial"/>
              </w:rPr>
              <w:t xml:space="preserve">             No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53007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7E1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68" w:type="dxa"/>
            <w:vAlign w:val="center"/>
          </w:tcPr>
          <w:p w14:paraId="4F3DAEAE" w14:textId="77777777" w:rsidR="00FA57E1" w:rsidRPr="00FA57E1" w:rsidRDefault="00FA57E1" w:rsidP="00FA57E1">
            <w:pPr>
              <w:rPr>
                <w:rFonts w:ascii="Arial" w:hAnsi="Arial" w:cs="Arial"/>
              </w:rPr>
            </w:pPr>
          </w:p>
        </w:tc>
      </w:tr>
      <w:tr w:rsidR="00FA57E1" w:rsidRPr="00FA57E1" w14:paraId="3C5E1F55" w14:textId="77777777" w:rsidTr="00FF024B">
        <w:trPr>
          <w:trHeight w:val="477"/>
          <w:jc w:val="center"/>
        </w:trPr>
        <w:tc>
          <w:tcPr>
            <w:tcW w:w="7088" w:type="dxa"/>
            <w:gridSpan w:val="3"/>
            <w:tcBorders>
              <w:left w:val="nil"/>
              <w:bottom w:val="nil"/>
            </w:tcBorders>
            <w:vAlign w:val="center"/>
          </w:tcPr>
          <w:p w14:paraId="52B1B67B" w14:textId="77777777" w:rsidR="00FA57E1" w:rsidRPr="00FA57E1" w:rsidRDefault="00FA57E1" w:rsidP="00FA57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6B262EE" w14:textId="77777777" w:rsidR="00FA57E1" w:rsidRPr="00FA57E1" w:rsidRDefault="00FA57E1" w:rsidP="00FA57E1">
            <w:pPr>
              <w:jc w:val="right"/>
              <w:rPr>
                <w:rFonts w:ascii="Arial" w:hAnsi="Arial" w:cs="Arial"/>
                <w:b/>
                <w:bCs/>
              </w:rPr>
            </w:pPr>
            <w:r w:rsidRPr="00FA57E1">
              <w:rPr>
                <w:rFonts w:ascii="Arial" w:hAnsi="Arial" w:cs="Arial"/>
                <w:b/>
                <w:bCs/>
              </w:rPr>
              <w:t>TOTAL $</w:t>
            </w:r>
          </w:p>
        </w:tc>
        <w:tc>
          <w:tcPr>
            <w:tcW w:w="2060" w:type="dxa"/>
            <w:gridSpan w:val="2"/>
            <w:vAlign w:val="center"/>
          </w:tcPr>
          <w:p w14:paraId="0489FA90" w14:textId="77777777" w:rsidR="00FA57E1" w:rsidRPr="00FA57E1" w:rsidRDefault="00FA57E1" w:rsidP="00FA57E1">
            <w:pPr>
              <w:rPr>
                <w:rFonts w:ascii="Arial" w:hAnsi="Arial" w:cs="Arial"/>
              </w:rPr>
            </w:pPr>
          </w:p>
        </w:tc>
      </w:tr>
    </w:tbl>
    <w:p w14:paraId="75263087" w14:textId="77777777" w:rsidR="00FA57E1" w:rsidRDefault="00FA57E1"/>
    <w:p w14:paraId="5FB2B483" w14:textId="77777777" w:rsidR="00FA57E1" w:rsidRDefault="00FA57E1"/>
    <w:p w14:paraId="2B47781E" w14:textId="77777777" w:rsidR="00FA57E1" w:rsidRDefault="00FA57E1"/>
    <w:p w14:paraId="15488E60" w14:textId="77777777" w:rsidR="00FA57E1" w:rsidRDefault="00FA57E1"/>
    <w:p w14:paraId="35CE5EA8" w14:textId="77777777" w:rsidR="00FA57E1" w:rsidRDefault="00FA57E1"/>
    <w:p w14:paraId="5778CDE4" w14:textId="77777777" w:rsidR="00FA57E1" w:rsidRDefault="00FA57E1"/>
    <w:p w14:paraId="497FF2B4" w14:textId="77777777" w:rsidR="00FA57E1" w:rsidRDefault="00FA57E1"/>
    <w:p w14:paraId="39DB4CCA" w14:textId="77777777" w:rsidR="00FA57E1" w:rsidRDefault="00FA57E1"/>
    <w:p w14:paraId="67D554B0" w14:textId="77777777" w:rsidR="00FA57E1" w:rsidRDefault="00FA57E1"/>
    <w:p w14:paraId="39998F79" w14:textId="77777777" w:rsidR="00FA57E1" w:rsidRPr="00FA57E1" w:rsidRDefault="00FA57E1" w:rsidP="00FA57E1">
      <w:pPr>
        <w:widowControl w:val="0"/>
        <w:autoSpaceDE w:val="0"/>
        <w:autoSpaceDN w:val="0"/>
        <w:spacing w:after="0" w:line="343" w:lineRule="exact"/>
        <w:rPr>
          <w:rFonts w:ascii="Arial" w:eastAsiaTheme="minorEastAsia" w:hAnsi="Arial" w:cs="Arial"/>
          <w:b/>
          <w:bCs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b/>
          <w:bCs/>
          <w:color w:val="000000"/>
          <w:spacing w:val="-1"/>
          <w:kern w:val="0"/>
          <w:lang w:val="en-US"/>
          <w14:ligatures w14:val="none"/>
        </w:rPr>
        <w:lastRenderedPageBreak/>
        <w:t>CONDITIONS OF HIRE:</w:t>
      </w:r>
    </w:p>
    <w:p w14:paraId="5321DB8A" w14:textId="7BB52E78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Site bookings must be received and paid for before the </w:t>
      </w:r>
      <w:r w:rsidR="006F1AAD"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1st of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October.</w:t>
      </w:r>
    </w:p>
    <w:p w14:paraId="54F01B04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No site booking shall be deemed granted unless full payment has been submitted together with completed Site Holder Booking Contract, and/or, written confirmation has been provided by the Society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.</w:t>
      </w:r>
    </w:p>
    <w:p w14:paraId="1A495926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Upon confirmation of the Site Booking, Site Holders will be advised which gate/entrance to use for bump-in/bump-out.</w:t>
      </w:r>
    </w:p>
    <w:p w14:paraId="0AEDC17A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It</w:t>
      </w:r>
      <w:r w:rsidRPr="00FA57E1">
        <w:rPr>
          <w:rFonts w:ascii="Arial" w:eastAsiaTheme="minorEastAsia" w:hAnsi="Arial" w:cs="Arial"/>
          <w:color w:val="000000"/>
          <w:spacing w:val="-9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is</w:t>
      </w:r>
      <w:r w:rsidRPr="00FA57E1">
        <w:rPr>
          <w:rFonts w:ascii="Arial" w:eastAsiaTheme="minorEastAsia" w:hAnsi="Arial" w:cs="Arial"/>
          <w:color w:val="000000"/>
          <w:spacing w:val="-1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the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responsibility</w:t>
      </w:r>
      <w:r w:rsidRPr="00FA57E1">
        <w:rPr>
          <w:rFonts w:ascii="Arial" w:eastAsiaTheme="minorEastAsia" w:hAnsi="Arial" w:cs="Arial"/>
          <w:color w:val="000000"/>
          <w:spacing w:val="-12"/>
          <w:kern w:val="0"/>
          <w:lang w:val="en-US"/>
          <w14:ligatures w14:val="none"/>
        </w:rPr>
        <w:t xml:space="preserve"> of the Site Holder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to</w:t>
      </w:r>
      <w:r w:rsidRPr="00FA57E1">
        <w:rPr>
          <w:rFonts w:ascii="Arial" w:eastAsiaTheme="minorEastAsia" w:hAnsi="Arial" w:cs="Arial"/>
          <w:color w:val="000000"/>
          <w:spacing w:val="-1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supply</w:t>
      </w:r>
      <w:r w:rsidRPr="00FA57E1">
        <w:rPr>
          <w:rFonts w:ascii="Arial" w:eastAsiaTheme="minorEastAsia" w:hAnsi="Arial" w:cs="Arial"/>
          <w:color w:val="000000"/>
          <w:spacing w:val="-1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their</w:t>
      </w:r>
      <w:r w:rsidRPr="00FA57E1">
        <w:rPr>
          <w:rFonts w:ascii="Arial" w:eastAsiaTheme="minorEastAsia" w:hAnsi="Arial" w:cs="Arial"/>
          <w:color w:val="000000"/>
          <w:spacing w:val="-1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own</w:t>
      </w:r>
      <w:r w:rsidRPr="00FA57E1">
        <w:rPr>
          <w:rFonts w:ascii="Arial" w:eastAsiaTheme="minorEastAsia" w:hAnsi="Arial" w:cs="Arial"/>
          <w:color w:val="000000"/>
          <w:spacing w:val="-10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power</w:t>
      </w:r>
      <w:r w:rsidRPr="00FA57E1">
        <w:rPr>
          <w:rFonts w:ascii="Arial" w:eastAsiaTheme="minorEastAsia" w:hAnsi="Arial" w:cs="Arial"/>
          <w:color w:val="000000"/>
          <w:spacing w:val="-1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cords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to</w:t>
      </w:r>
      <w:r w:rsidRPr="00FA57E1">
        <w:rPr>
          <w:rFonts w:ascii="Arial" w:eastAsiaTheme="minorEastAsia" w:hAnsi="Arial" w:cs="Arial"/>
          <w:color w:val="000000"/>
          <w:spacing w:val="-1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connect</w:t>
      </w:r>
      <w:r w:rsidRPr="00FA57E1">
        <w:rPr>
          <w:rFonts w:ascii="Arial" w:eastAsiaTheme="minorEastAsia" w:hAnsi="Arial" w:cs="Arial"/>
          <w:color w:val="000000"/>
          <w:spacing w:val="-1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(up</w:t>
      </w:r>
      <w:r w:rsidRPr="00FA57E1">
        <w:rPr>
          <w:rFonts w:ascii="Arial" w:eastAsiaTheme="minorEastAsia" w:hAnsi="Arial" w:cs="Arial"/>
          <w:color w:val="000000"/>
          <w:spacing w:val="-15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to</w:t>
      </w:r>
      <w:r w:rsidRPr="00FA57E1">
        <w:rPr>
          <w:rFonts w:ascii="Arial" w:eastAsiaTheme="minorEastAsia" w:hAnsi="Arial" w:cs="Arial"/>
          <w:color w:val="000000"/>
          <w:spacing w:val="-1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30m)</w:t>
      </w:r>
      <w:r w:rsidRPr="00FA57E1">
        <w:rPr>
          <w:rFonts w:ascii="Arial" w:eastAsiaTheme="minorEastAsia" w:hAnsi="Arial" w:cs="Arial"/>
          <w:color w:val="000000"/>
          <w:spacing w:val="-1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to</w:t>
      </w:r>
      <w:r w:rsidRPr="00FA57E1">
        <w:rPr>
          <w:rFonts w:ascii="Arial" w:eastAsiaTheme="minorEastAsia" w:hAnsi="Arial" w:cs="Arial"/>
          <w:color w:val="000000"/>
          <w:spacing w:val="-16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-1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power</w:t>
      </w:r>
      <w:r w:rsidRPr="00FA57E1">
        <w:rPr>
          <w:rFonts w:ascii="Arial" w:eastAsiaTheme="minorEastAsia" w:hAnsi="Arial" w:cs="Arial"/>
          <w:color w:val="000000"/>
          <w:spacing w:val="-1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supply:</w:t>
      </w:r>
    </w:p>
    <w:p w14:paraId="5E242169" w14:textId="77777777" w:rsidR="00FA57E1" w:rsidRPr="00FA57E1" w:rsidRDefault="00FA57E1" w:rsidP="00FA57E1">
      <w:pPr>
        <w:widowControl w:val="0"/>
        <w:numPr>
          <w:ilvl w:val="0"/>
          <w:numId w:val="3"/>
        </w:numPr>
        <w:autoSpaceDE w:val="0"/>
        <w:autoSpaceDN w:val="0"/>
        <w:spacing w:before="120" w:after="120" w:line="240" w:lineRule="auto"/>
        <w:ind w:left="714" w:hanging="357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all</w:t>
      </w:r>
      <w:r w:rsidRPr="00FA57E1">
        <w:rPr>
          <w:rFonts w:ascii="Arial" w:eastAsiaTheme="minorEastAsia" w:hAnsi="Arial" w:cs="Arial"/>
          <w:color w:val="000000"/>
          <w:spacing w:val="-1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power</w:t>
      </w:r>
      <w:r w:rsidRPr="00FA57E1">
        <w:rPr>
          <w:rFonts w:ascii="Arial" w:eastAsiaTheme="minorEastAsia" w:hAnsi="Arial" w:cs="Arial"/>
          <w:color w:val="000000"/>
          <w:spacing w:val="-1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adaptors</w:t>
      </w:r>
      <w:r w:rsidRPr="00FA57E1">
        <w:rPr>
          <w:rFonts w:ascii="Arial" w:eastAsiaTheme="minorEastAsia" w:hAnsi="Arial" w:cs="Arial"/>
          <w:color w:val="000000"/>
          <w:spacing w:val="-1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must</w:t>
      </w:r>
      <w:r w:rsidRPr="00FA57E1">
        <w:rPr>
          <w:rFonts w:ascii="Arial" w:eastAsiaTheme="minorEastAsia" w:hAnsi="Arial" w:cs="Arial"/>
          <w:color w:val="000000"/>
          <w:spacing w:val="-1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have</w:t>
      </w:r>
      <w:r w:rsidRPr="00FA57E1">
        <w:rPr>
          <w:rFonts w:ascii="Arial" w:eastAsiaTheme="minorEastAsia" w:hAnsi="Arial" w:cs="Arial"/>
          <w:color w:val="000000"/>
          <w:spacing w:val="-16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earth</w:t>
      </w:r>
      <w:r w:rsidRPr="00FA57E1">
        <w:rPr>
          <w:rFonts w:ascii="Arial" w:eastAsiaTheme="minorEastAsia" w:hAnsi="Arial" w:cs="Arial"/>
          <w:color w:val="000000"/>
          <w:spacing w:val="-1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leakage</w:t>
      </w:r>
      <w:r w:rsidRPr="00FA57E1">
        <w:rPr>
          <w:rFonts w:ascii="Arial" w:eastAsiaTheme="minorEastAsia" w:hAnsi="Arial" w:cs="Arial"/>
          <w:color w:val="000000"/>
          <w:spacing w:val="-1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core</w:t>
      </w:r>
      <w:r w:rsidRPr="00FA57E1">
        <w:rPr>
          <w:rFonts w:ascii="Arial" w:eastAsiaTheme="minorEastAsia" w:hAnsi="Arial" w:cs="Arial"/>
          <w:color w:val="000000"/>
          <w:spacing w:val="-1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balance protection.</w:t>
      </w:r>
      <w:r w:rsidRPr="00FA57E1">
        <w:rPr>
          <w:rFonts w:ascii="Arial" w:eastAsiaTheme="minorEastAsia" w:hAnsi="Arial" w:cs="Arial"/>
          <w:color w:val="000000"/>
          <w:spacing w:val="46"/>
          <w:kern w:val="0"/>
          <w:lang w:val="en-US"/>
          <w14:ligatures w14:val="none"/>
        </w:rPr>
        <w:t xml:space="preserve"> </w:t>
      </w:r>
    </w:p>
    <w:p w14:paraId="2B22ACE9" w14:textId="77777777" w:rsidR="00FA57E1" w:rsidRPr="00FA57E1" w:rsidRDefault="00FA57E1" w:rsidP="00FA57E1">
      <w:pPr>
        <w:widowControl w:val="0"/>
        <w:numPr>
          <w:ilvl w:val="0"/>
          <w:numId w:val="3"/>
        </w:numPr>
        <w:autoSpaceDE w:val="0"/>
        <w:autoSpaceDN w:val="0"/>
        <w:spacing w:before="120" w:after="120" w:line="240" w:lineRule="auto"/>
        <w:ind w:left="714" w:hanging="357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all</w:t>
      </w:r>
      <w:r w:rsidRPr="00FA57E1">
        <w:rPr>
          <w:rFonts w:ascii="Arial" w:eastAsiaTheme="minorEastAsia" w:hAnsi="Arial" w:cs="Arial"/>
          <w:color w:val="000000"/>
          <w:spacing w:val="4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electrical</w:t>
      </w:r>
      <w:r w:rsidRPr="00FA57E1">
        <w:rPr>
          <w:rFonts w:ascii="Arial" w:eastAsiaTheme="minorEastAsia" w:hAnsi="Arial" w:cs="Arial"/>
          <w:color w:val="000000"/>
          <w:spacing w:val="4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cords,</w:t>
      </w:r>
      <w:r w:rsidRPr="00FA57E1">
        <w:rPr>
          <w:rFonts w:ascii="Arial" w:eastAsiaTheme="minorEastAsia" w:hAnsi="Arial" w:cs="Arial"/>
          <w:color w:val="000000"/>
          <w:spacing w:val="4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power</w:t>
      </w:r>
      <w:r w:rsidRPr="00FA57E1">
        <w:rPr>
          <w:rFonts w:ascii="Arial" w:eastAsiaTheme="minorEastAsia" w:hAnsi="Arial" w:cs="Arial"/>
          <w:color w:val="000000"/>
          <w:spacing w:val="45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boards,</w:t>
      </w:r>
      <w:r w:rsidRPr="00FA57E1">
        <w:rPr>
          <w:rFonts w:ascii="Arial" w:eastAsiaTheme="minorEastAsia" w:hAnsi="Arial" w:cs="Arial"/>
          <w:color w:val="000000"/>
          <w:spacing w:val="4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etc.</w:t>
      </w:r>
      <w:r w:rsidRPr="00FA57E1">
        <w:rPr>
          <w:rFonts w:ascii="Arial" w:eastAsiaTheme="minorEastAsia" w:hAnsi="Arial" w:cs="Arial"/>
          <w:color w:val="000000"/>
          <w:spacing w:val="46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must</w:t>
      </w:r>
      <w:r w:rsidRPr="00FA57E1">
        <w:rPr>
          <w:rFonts w:ascii="Arial" w:eastAsiaTheme="minorEastAsia" w:hAnsi="Arial" w:cs="Arial"/>
          <w:color w:val="000000"/>
          <w:spacing w:val="46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be</w:t>
      </w:r>
      <w:r w:rsidRPr="00FA57E1">
        <w:rPr>
          <w:rFonts w:ascii="Arial" w:eastAsiaTheme="minorEastAsia" w:hAnsi="Arial" w:cs="Arial"/>
          <w:color w:val="000000"/>
          <w:spacing w:val="4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appropriately</w:t>
      </w:r>
      <w:r w:rsidRPr="00FA57E1">
        <w:rPr>
          <w:rFonts w:ascii="Arial" w:eastAsiaTheme="minorEastAsia" w:hAnsi="Arial" w:cs="Arial"/>
          <w:color w:val="000000"/>
          <w:spacing w:val="46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tagged</w:t>
      </w:r>
      <w:r w:rsidRPr="00FA57E1">
        <w:rPr>
          <w:rFonts w:ascii="Arial" w:eastAsiaTheme="minorEastAsia" w:hAnsi="Arial" w:cs="Arial"/>
          <w:color w:val="000000"/>
          <w:spacing w:val="45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by</w:t>
      </w:r>
      <w:r w:rsidRPr="00FA57E1">
        <w:rPr>
          <w:rFonts w:ascii="Arial" w:eastAsiaTheme="minorEastAsia" w:hAnsi="Arial" w:cs="Arial"/>
          <w:color w:val="000000"/>
          <w:spacing w:val="4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</w:t>
      </w:r>
      <w:r w:rsidRPr="00FA57E1">
        <w:rPr>
          <w:rFonts w:ascii="Arial" w:eastAsiaTheme="minorEastAsia" w:hAnsi="Arial" w:cs="Arial"/>
          <w:color w:val="000000"/>
          <w:spacing w:val="4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qualified electrician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within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>last</w:t>
      </w:r>
      <w:r w:rsidRPr="00FA57E1">
        <w:rPr>
          <w:rFonts w:ascii="Arial" w:eastAsiaTheme="minorEastAsia" w:hAnsi="Arial" w:cs="Arial"/>
          <w:color w:val="000000"/>
          <w:spacing w:val="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year; and</w:t>
      </w:r>
    </w:p>
    <w:p w14:paraId="6C503278" w14:textId="5C0903E5" w:rsidR="00FA57E1" w:rsidRPr="00FA57E1" w:rsidRDefault="00FA57E1" w:rsidP="00FA57E1">
      <w:pPr>
        <w:widowControl w:val="0"/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there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will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be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no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power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supplied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prior to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Saturday</w:t>
      </w:r>
      <w:r w:rsidR="006F1AAD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 (unless requested </w:t>
      </w:r>
      <w:proofErr w:type="gramStart"/>
      <w:r w:rsidR="006F1AAD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to</w:t>
      </w:r>
      <w:proofErr w:type="gramEnd"/>
      <w:r w:rsidR="006F1AAD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 NAS for approval)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or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after the Show concludes.</w:t>
      </w:r>
    </w:p>
    <w:p w14:paraId="5BAD1EE7" w14:textId="77777777" w:rsidR="00FA57E1" w:rsidRPr="00FA57E1" w:rsidRDefault="00FA57E1" w:rsidP="00FA57E1">
      <w:pPr>
        <w:numPr>
          <w:ilvl w:val="0"/>
          <w:numId w:val="1"/>
        </w:numPr>
        <w:spacing w:before="120" w:after="120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Public,</w:t>
      </w:r>
      <w:r w:rsidRPr="00FA57E1">
        <w:rPr>
          <w:rFonts w:ascii="Arial" w:eastAsiaTheme="minorEastAsia" w:hAnsi="Arial" w:cs="Arial"/>
          <w:color w:val="000000"/>
          <w:spacing w:val="4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Product</w:t>
      </w:r>
      <w:r w:rsidRPr="00FA57E1">
        <w:rPr>
          <w:rFonts w:ascii="Arial" w:eastAsiaTheme="minorEastAsia" w:hAnsi="Arial" w:cs="Arial"/>
          <w:color w:val="000000"/>
          <w:spacing w:val="4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>and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 Worker’s</w:t>
      </w:r>
      <w:r w:rsidRPr="00FA57E1">
        <w:rPr>
          <w:rFonts w:ascii="Arial" w:eastAsiaTheme="minorEastAsia" w:hAnsi="Arial" w:cs="Arial"/>
          <w:color w:val="000000"/>
          <w:spacing w:val="5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Compensation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Insurance</w:t>
      </w:r>
      <w:r w:rsidRPr="00FA57E1">
        <w:rPr>
          <w:rFonts w:ascii="Arial" w:eastAsiaTheme="minorEastAsia" w:hAnsi="Arial" w:cs="Arial"/>
          <w:color w:val="000000"/>
          <w:spacing w:val="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is</w:t>
      </w:r>
      <w:r w:rsidRPr="00FA57E1">
        <w:rPr>
          <w:rFonts w:ascii="Arial" w:eastAsiaTheme="minorEastAsia" w:hAnsi="Arial" w:cs="Arial"/>
          <w:color w:val="000000"/>
          <w:spacing w:val="39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4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responsibility</w:t>
      </w:r>
      <w:r w:rsidRPr="00FA57E1">
        <w:rPr>
          <w:rFonts w:ascii="Arial" w:eastAsiaTheme="minorEastAsia" w:hAnsi="Arial" w:cs="Arial"/>
          <w:color w:val="000000"/>
          <w:spacing w:val="4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>of</w:t>
      </w:r>
      <w:r w:rsidRPr="00FA57E1">
        <w:rPr>
          <w:rFonts w:ascii="Arial" w:eastAsiaTheme="minorEastAsia" w:hAnsi="Arial" w:cs="Arial"/>
          <w:color w:val="000000"/>
          <w:spacing w:val="45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4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Site</w:t>
      </w:r>
      <w:r w:rsidRPr="00FA57E1">
        <w:rPr>
          <w:rFonts w:ascii="Arial" w:eastAsiaTheme="minorEastAsia" w:hAnsi="Arial" w:cs="Arial"/>
          <w:color w:val="000000"/>
          <w:spacing w:val="4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Holder</w:t>
      </w:r>
      <w:r w:rsidRPr="00FA57E1">
        <w:rPr>
          <w:rFonts w:ascii="Arial" w:hAnsi="Arial" w:cs="Arial"/>
          <w:kern w:val="0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to cover their liabilities in respect of all aspects of their activities on the showground and inside the Regional Leisure Centre.</w:t>
      </w:r>
    </w:p>
    <w:p w14:paraId="1B8760C2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A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Certificate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of Currency of Public Liability</w:t>
      </w:r>
      <w:r w:rsidRPr="00FA57E1">
        <w:rPr>
          <w:rFonts w:ascii="Arial" w:eastAsiaTheme="minorEastAsia" w:hAnsi="Arial" w:cs="Arial"/>
          <w:color w:val="000000"/>
          <w:spacing w:val="4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4"/>
          <w:kern w:val="0"/>
          <w:lang w:val="en-US"/>
          <w14:ligatures w14:val="none"/>
        </w:rPr>
        <w:t xml:space="preserve">for each Site Holder is required. </w:t>
      </w:r>
    </w:p>
    <w:p w14:paraId="3397A7FA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No refunds for cancellations after the 1st of October.</w:t>
      </w:r>
    </w:p>
    <w:p w14:paraId="5C13EFD2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Failure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by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the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Site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Holder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to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 appear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>at</w:t>
      </w:r>
      <w:r w:rsidRPr="00FA57E1">
        <w:rPr>
          <w:rFonts w:ascii="Arial" w:eastAsiaTheme="minorEastAsia" w:hAnsi="Arial" w:cs="Arial"/>
          <w:color w:val="000000"/>
          <w:spacing w:val="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show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will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be</w:t>
      </w:r>
      <w:r w:rsidRPr="00FA57E1">
        <w:rPr>
          <w:rFonts w:ascii="Arial" w:eastAsiaTheme="minorEastAsia" w:hAnsi="Arial" w:cs="Arial"/>
          <w:color w:val="000000"/>
          <w:spacing w:val="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considered breach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>of</w:t>
      </w:r>
      <w:r w:rsidRPr="00FA57E1">
        <w:rPr>
          <w:rFonts w:ascii="Arial" w:eastAsiaTheme="minorEastAsia" w:hAnsi="Arial" w:cs="Arial"/>
          <w:color w:val="000000"/>
          <w:spacing w:val="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contract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>and</w:t>
      </w:r>
      <w:r w:rsidRPr="00FA57E1">
        <w:rPr>
          <w:rFonts w:ascii="Arial" w:eastAsiaTheme="minorEastAsia" w:hAnsi="Arial" w:cs="Arial"/>
          <w:color w:val="000000"/>
          <w:spacing w:val="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5"/>
          <w:kern w:val="0"/>
          <w:lang w:val="en-US"/>
          <w14:ligatures w14:val="none"/>
        </w:rPr>
        <w:t xml:space="preserve">site fees will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not be refunded.</w:t>
      </w:r>
    </w:p>
    <w:p w14:paraId="03E42881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4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Society</w:t>
      </w:r>
      <w:r w:rsidRPr="00FA57E1">
        <w:rPr>
          <w:rFonts w:ascii="Arial" w:eastAsiaTheme="minorEastAsia" w:hAnsi="Arial" w:cs="Arial"/>
          <w:color w:val="000000"/>
          <w:spacing w:val="4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will</w:t>
      </w:r>
      <w:r w:rsidRPr="00FA57E1">
        <w:rPr>
          <w:rFonts w:ascii="Arial" w:eastAsiaTheme="minorEastAsia" w:hAnsi="Arial" w:cs="Arial"/>
          <w:color w:val="000000"/>
          <w:spacing w:val="45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not</w:t>
      </w:r>
      <w:r w:rsidRPr="00FA57E1">
        <w:rPr>
          <w:rFonts w:ascii="Arial" w:eastAsiaTheme="minorEastAsia" w:hAnsi="Arial" w:cs="Arial"/>
          <w:color w:val="000000"/>
          <w:spacing w:val="4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accept</w:t>
      </w:r>
      <w:r w:rsidRPr="00FA57E1">
        <w:rPr>
          <w:rFonts w:ascii="Arial" w:eastAsiaTheme="minorEastAsia" w:hAnsi="Arial" w:cs="Arial"/>
          <w:color w:val="000000"/>
          <w:spacing w:val="45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responsibility</w:t>
      </w:r>
      <w:r w:rsidRPr="00FA57E1">
        <w:rPr>
          <w:rFonts w:ascii="Arial" w:eastAsiaTheme="minorEastAsia" w:hAnsi="Arial" w:cs="Arial"/>
          <w:color w:val="000000"/>
          <w:spacing w:val="4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for:</w:t>
      </w:r>
    </w:p>
    <w:p w14:paraId="62F28ED7" w14:textId="77777777" w:rsidR="00FA57E1" w:rsidRPr="00FA57E1" w:rsidRDefault="00FA57E1" w:rsidP="00FA57E1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contextualSpacing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47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protection/security</w:t>
      </w:r>
      <w:r w:rsidRPr="00FA57E1">
        <w:rPr>
          <w:rFonts w:ascii="Arial" w:eastAsiaTheme="minorEastAsia" w:hAnsi="Arial" w:cs="Arial"/>
          <w:color w:val="000000"/>
          <w:spacing w:val="45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>of</w:t>
      </w:r>
      <w:r w:rsidRPr="00FA57E1">
        <w:rPr>
          <w:rFonts w:ascii="Arial" w:eastAsiaTheme="minorEastAsia" w:hAnsi="Arial" w:cs="Arial"/>
          <w:color w:val="000000"/>
          <w:spacing w:val="47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exhibits,</w:t>
      </w:r>
      <w:r w:rsidRPr="00FA57E1">
        <w:rPr>
          <w:rFonts w:ascii="Arial" w:eastAsiaTheme="minorEastAsia" w:hAnsi="Arial" w:cs="Arial"/>
          <w:color w:val="000000"/>
          <w:spacing w:val="47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or any loss or</w:t>
      </w:r>
      <w:r w:rsidRPr="00FA57E1">
        <w:rPr>
          <w:rFonts w:ascii="Arial" w:eastAsiaTheme="minorEastAsia" w:hAnsi="Arial" w:cs="Arial"/>
          <w:color w:val="000000"/>
          <w:spacing w:val="47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damage caused during setup/display/pack up; or</w:t>
      </w:r>
      <w:r w:rsidRPr="00FA57E1">
        <w:rPr>
          <w:rFonts w:ascii="Arial" w:eastAsiaTheme="minorEastAsia" w:hAnsi="Arial" w:cs="Arial"/>
          <w:color w:val="000000"/>
          <w:spacing w:val="44"/>
          <w:kern w:val="0"/>
          <w:lang w:val="en-US"/>
          <w14:ligatures w14:val="none"/>
        </w:rPr>
        <w:t xml:space="preserve"> </w:t>
      </w:r>
    </w:p>
    <w:p w14:paraId="0E5EADDE" w14:textId="77777777" w:rsidR="00FA57E1" w:rsidRPr="00FA57E1" w:rsidRDefault="00FA57E1" w:rsidP="00FA57E1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any</w:t>
      </w:r>
      <w:r w:rsidRPr="00FA57E1">
        <w:rPr>
          <w:rFonts w:ascii="Arial" w:eastAsiaTheme="minorEastAsia" w:hAnsi="Arial" w:cs="Arial"/>
          <w:color w:val="000000"/>
          <w:spacing w:val="4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loss of products/perishables (due to equipment/power failure).</w:t>
      </w:r>
    </w:p>
    <w:p w14:paraId="6140D65E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Site Holders</w:t>
      </w:r>
      <w:r w:rsidRPr="00FA57E1">
        <w:rPr>
          <w:rFonts w:ascii="Arial" w:eastAsiaTheme="minorEastAsia" w:hAnsi="Arial" w:cs="Arial"/>
          <w:b/>
          <w:bCs/>
          <w:color w:val="000000"/>
          <w:kern w:val="0"/>
          <w:lang w:val="en-US"/>
          <w14:ligatures w14:val="none"/>
        </w:rPr>
        <w:t xml:space="preserve"> may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b/>
          <w:bCs/>
          <w:color w:val="000000"/>
          <w:kern w:val="0"/>
          <w:lang w:val="en-US"/>
          <w14:ligatures w14:val="none"/>
        </w:rPr>
        <w:t>set up from 9.00am Friday or 6.00am to 9.00am Saturday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.</w:t>
      </w:r>
    </w:p>
    <w:p w14:paraId="0F6CC13F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Site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Holders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b/>
          <w:bCs/>
          <w:color w:val="000000"/>
          <w:kern w:val="0"/>
          <w:u w:val="single"/>
          <w:lang w:val="en-US"/>
          <w14:ligatures w14:val="none"/>
        </w:rPr>
        <w:t>may not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commence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breakdown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>of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site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or move vehicles </w:t>
      </w:r>
      <w:r w:rsidRPr="00FA57E1">
        <w:rPr>
          <w:rFonts w:ascii="Arial" w:eastAsiaTheme="minorEastAsia" w:hAnsi="Arial" w:cs="Arial"/>
          <w:b/>
          <w:bCs/>
          <w:color w:val="000000"/>
          <w:kern w:val="0"/>
          <w:lang w:val="en-US"/>
          <w14:ligatures w14:val="none"/>
        </w:rPr>
        <w:t>before 5.00pm</w:t>
      </w:r>
      <w:r w:rsidRPr="00FA57E1">
        <w:rPr>
          <w:rFonts w:ascii="Arial" w:eastAsiaTheme="minorEastAsia" w:hAnsi="Arial" w:cs="Arial"/>
          <w:b/>
          <w:bCs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b/>
          <w:bCs/>
          <w:color w:val="000000"/>
          <w:kern w:val="0"/>
          <w:lang w:val="en-US"/>
          <w14:ligatures w14:val="none"/>
        </w:rPr>
        <w:t>Saturday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. This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is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an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occupational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safety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hazard as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>per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our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risk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management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and must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be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adhered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to</w:t>
      </w:r>
      <w:r w:rsidRPr="00FA57E1">
        <w:rPr>
          <w:rFonts w:ascii="Arial" w:eastAsiaTheme="minorEastAsia" w:hAnsi="Arial" w:cs="Arial"/>
          <w:color w:val="000000"/>
          <w:spacing w:val="-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>by</w:t>
      </w:r>
      <w:r w:rsidRPr="00FA57E1">
        <w:rPr>
          <w:rFonts w:ascii="Arial" w:eastAsiaTheme="minorEastAsia" w:hAnsi="Arial" w:cs="Arial"/>
          <w:color w:val="000000"/>
          <w:spacing w:val="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all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>site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 holders.</w:t>
      </w:r>
    </w:p>
    <w:p w14:paraId="5A3E5358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-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Society</w:t>
      </w:r>
      <w:r w:rsidRPr="00FA57E1">
        <w:rPr>
          <w:rFonts w:ascii="Arial" w:eastAsiaTheme="minorEastAsia" w:hAnsi="Arial" w:cs="Arial"/>
          <w:color w:val="000000"/>
          <w:spacing w:val="-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strictly</w:t>
      </w:r>
      <w:r w:rsidRPr="00FA57E1">
        <w:rPr>
          <w:rFonts w:ascii="Arial" w:eastAsiaTheme="minorEastAsia" w:hAnsi="Arial" w:cs="Arial"/>
          <w:color w:val="000000"/>
          <w:spacing w:val="-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prohibits</w:t>
      </w:r>
      <w:r w:rsidRPr="00FA57E1">
        <w:rPr>
          <w:rFonts w:ascii="Arial" w:eastAsiaTheme="minorEastAsia" w:hAnsi="Arial" w:cs="Arial"/>
          <w:color w:val="000000"/>
          <w:spacing w:val="-7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-7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sale,</w:t>
      </w:r>
      <w:r w:rsidRPr="00FA57E1">
        <w:rPr>
          <w:rFonts w:ascii="Arial" w:eastAsiaTheme="minorEastAsia" w:hAnsi="Arial" w:cs="Arial"/>
          <w:color w:val="000000"/>
          <w:spacing w:val="-6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distribution</w:t>
      </w:r>
      <w:r w:rsidRPr="00FA57E1">
        <w:rPr>
          <w:rFonts w:ascii="Arial" w:eastAsiaTheme="minorEastAsia" w:hAnsi="Arial" w:cs="Arial"/>
          <w:color w:val="000000"/>
          <w:spacing w:val="-5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or</w:t>
      </w:r>
      <w:r w:rsidRPr="00FA57E1">
        <w:rPr>
          <w:rFonts w:ascii="Arial" w:eastAsiaTheme="minorEastAsia" w:hAnsi="Arial" w:cs="Arial"/>
          <w:color w:val="000000"/>
          <w:spacing w:val="-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>use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in</w:t>
      </w:r>
      <w:r w:rsidRPr="00FA57E1">
        <w:rPr>
          <w:rFonts w:ascii="Arial" w:eastAsiaTheme="minorEastAsia" w:hAnsi="Arial" w:cs="Arial"/>
          <w:color w:val="000000"/>
          <w:spacing w:val="-5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any</w:t>
      </w:r>
      <w:r w:rsidRPr="00FA57E1">
        <w:rPr>
          <w:rFonts w:ascii="Arial" w:eastAsiaTheme="minorEastAsia" w:hAnsi="Arial" w:cs="Arial"/>
          <w:color w:val="000000"/>
          <w:spacing w:val="-5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way</w:t>
      </w:r>
      <w:r w:rsidRPr="00FA57E1">
        <w:rPr>
          <w:rFonts w:ascii="Arial" w:eastAsiaTheme="minorEastAsia" w:hAnsi="Arial" w:cs="Arial"/>
          <w:color w:val="000000"/>
          <w:spacing w:val="-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of</w:t>
      </w:r>
      <w:r w:rsidRPr="00FA57E1">
        <w:rPr>
          <w:rFonts w:ascii="Arial" w:eastAsiaTheme="minorEastAsia" w:hAnsi="Arial" w:cs="Arial"/>
          <w:color w:val="000000"/>
          <w:spacing w:val="-6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fireworks,</w:t>
      </w:r>
      <w:r w:rsidRPr="00FA57E1">
        <w:rPr>
          <w:rFonts w:ascii="Arial" w:eastAsiaTheme="minorEastAsia" w:hAnsi="Arial" w:cs="Arial"/>
          <w:color w:val="000000"/>
          <w:spacing w:val="-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sparklers,</w:t>
      </w:r>
      <w:r w:rsidRPr="00FA57E1">
        <w:rPr>
          <w:rFonts w:ascii="Arial" w:eastAsiaTheme="minorEastAsia" w:hAnsi="Arial" w:cs="Arial"/>
          <w:color w:val="000000"/>
          <w:spacing w:val="-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or</w:t>
      </w:r>
      <w:r w:rsidRPr="00FA57E1">
        <w:rPr>
          <w:rFonts w:ascii="Arial" w:eastAsiaTheme="minorEastAsia" w:hAnsi="Arial" w:cs="Arial"/>
          <w:color w:val="000000"/>
          <w:spacing w:val="-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similar dangerous articles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by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site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holder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or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their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employees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during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>show.</w:t>
      </w:r>
    </w:p>
    <w:p w14:paraId="24103F6C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selling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or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giving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away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of prizes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of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knives,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swords,</w:t>
      </w:r>
      <w:r w:rsidRPr="00FA57E1">
        <w:rPr>
          <w:rFonts w:ascii="Arial" w:eastAsiaTheme="minorEastAsia" w:hAnsi="Arial" w:cs="Arial"/>
          <w:color w:val="000000"/>
          <w:spacing w:val="-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lasers,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or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weapons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 xml:space="preserve"> of</w:t>
      </w:r>
      <w:r w:rsidRPr="00FA57E1">
        <w:rPr>
          <w:rFonts w:ascii="Arial" w:eastAsiaTheme="minorEastAsia" w:hAnsi="Arial" w:cs="Arial"/>
          <w:color w:val="000000"/>
          <w:spacing w:val="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any</w:t>
      </w:r>
      <w:r w:rsidRPr="00FA57E1">
        <w:rPr>
          <w:rFonts w:ascii="Arial" w:eastAsiaTheme="minorEastAsia" w:hAnsi="Arial" w:cs="Arial"/>
          <w:color w:val="000000"/>
          <w:spacing w:val="-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kind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is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prohibited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by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Society.</w:t>
      </w:r>
    </w:p>
    <w:p w14:paraId="1E5DCDA8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All</w:t>
      </w:r>
      <w:r w:rsidRPr="00FA57E1">
        <w:rPr>
          <w:rFonts w:ascii="Arial" w:eastAsiaTheme="minorEastAsia" w:hAnsi="Arial" w:cs="Arial"/>
          <w:color w:val="000000"/>
          <w:spacing w:val="3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unnecessary</w:t>
      </w:r>
      <w:r w:rsidRPr="00FA57E1">
        <w:rPr>
          <w:rFonts w:ascii="Arial" w:eastAsiaTheme="minorEastAsia" w:hAnsi="Arial" w:cs="Arial"/>
          <w:color w:val="000000"/>
          <w:spacing w:val="3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vehicles</w:t>
      </w:r>
      <w:r w:rsidRPr="00FA57E1">
        <w:rPr>
          <w:rFonts w:ascii="Arial" w:eastAsiaTheme="minorEastAsia" w:hAnsi="Arial" w:cs="Arial"/>
          <w:color w:val="000000"/>
          <w:spacing w:val="3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and</w:t>
      </w:r>
      <w:r w:rsidRPr="00FA57E1">
        <w:rPr>
          <w:rFonts w:ascii="Arial" w:eastAsiaTheme="minorEastAsia" w:hAnsi="Arial" w:cs="Arial"/>
          <w:color w:val="000000"/>
          <w:spacing w:val="3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equipment</w:t>
      </w:r>
      <w:r w:rsidRPr="00FA57E1">
        <w:rPr>
          <w:rFonts w:ascii="Arial" w:eastAsiaTheme="minorEastAsia" w:hAnsi="Arial" w:cs="Arial"/>
          <w:color w:val="000000"/>
          <w:spacing w:val="36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must</w:t>
      </w:r>
      <w:r w:rsidRPr="00FA57E1">
        <w:rPr>
          <w:rFonts w:ascii="Arial" w:eastAsiaTheme="minorEastAsia" w:hAnsi="Arial" w:cs="Arial"/>
          <w:color w:val="000000"/>
          <w:spacing w:val="3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be</w:t>
      </w:r>
      <w:r w:rsidRPr="00FA57E1">
        <w:rPr>
          <w:rFonts w:ascii="Arial" w:eastAsiaTheme="minorEastAsia" w:hAnsi="Arial" w:cs="Arial"/>
          <w:color w:val="000000"/>
          <w:spacing w:val="3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moved</w:t>
      </w:r>
      <w:r w:rsidRPr="00FA57E1">
        <w:rPr>
          <w:rFonts w:ascii="Arial" w:eastAsiaTheme="minorEastAsia" w:hAnsi="Arial" w:cs="Arial"/>
          <w:color w:val="000000"/>
          <w:spacing w:val="36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to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 xml:space="preserve"> the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designated parking area </w:t>
      </w:r>
      <w:r w:rsidRPr="00FA57E1">
        <w:rPr>
          <w:rFonts w:ascii="Arial" w:eastAsiaTheme="minorEastAsia" w:hAnsi="Arial" w:cs="Arial"/>
          <w:b/>
          <w:bCs/>
          <w:color w:val="000000"/>
          <w:kern w:val="0"/>
          <w:lang w:val="en-US"/>
          <w14:ligatures w14:val="none"/>
        </w:rPr>
        <w:t>before</w:t>
      </w:r>
      <w:r w:rsidRPr="00FA57E1">
        <w:rPr>
          <w:rFonts w:ascii="Arial" w:eastAsiaTheme="minorEastAsia" w:hAnsi="Arial" w:cs="Arial"/>
          <w:color w:val="000000"/>
          <w:spacing w:val="3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b/>
          <w:bCs/>
          <w:color w:val="000000"/>
          <w:spacing w:val="-1"/>
          <w:kern w:val="0"/>
          <w:lang w:val="en-US"/>
          <w14:ligatures w14:val="none"/>
        </w:rPr>
        <w:t xml:space="preserve">9.00am </w:t>
      </w:r>
      <w:r w:rsidRPr="00FA57E1">
        <w:rPr>
          <w:rFonts w:ascii="Arial" w:eastAsiaTheme="minorEastAsia" w:hAnsi="Arial" w:cs="Arial"/>
          <w:b/>
          <w:bCs/>
          <w:color w:val="000000"/>
          <w:kern w:val="0"/>
          <w:lang w:val="en-US"/>
          <w14:ligatures w14:val="none"/>
        </w:rPr>
        <w:t>Saturday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.</w:t>
      </w:r>
    </w:p>
    <w:p w14:paraId="0FA75B15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Site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holders</w:t>
      </w:r>
      <w:r w:rsidRPr="00FA57E1">
        <w:rPr>
          <w:rFonts w:ascii="Arial" w:eastAsiaTheme="minorEastAsia" w:hAnsi="Arial" w:cs="Arial"/>
          <w:color w:val="000000"/>
          <w:spacing w:val="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are not permitted to</w:t>
      </w:r>
      <w:r w:rsidRPr="00FA57E1">
        <w:rPr>
          <w:rFonts w:ascii="Arial" w:eastAsiaTheme="minorEastAsia" w:hAnsi="Arial" w:cs="Arial"/>
          <w:color w:val="000000"/>
          <w:spacing w:val="5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sell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raffle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tickets anywhere</w:t>
      </w:r>
      <w:r w:rsidRPr="00FA57E1">
        <w:rPr>
          <w:rFonts w:ascii="Arial" w:eastAsiaTheme="minorEastAsia" w:hAnsi="Arial" w:cs="Arial"/>
          <w:color w:val="000000"/>
          <w:spacing w:val="4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>on</w:t>
      </w:r>
      <w:r w:rsidRPr="00FA57E1">
        <w:rPr>
          <w:rFonts w:ascii="Arial" w:eastAsiaTheme="minorEastAsia" w:hAnsi="Arial" w:cs="Arial"/>
          <w:color w:val="000000"/>
          <w:spacing w:val="6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showgrounds without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prior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permission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of the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Society.</w:t>
      </w:r>
    </w:p>
    <w:p w14:paraId="225DFF2F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b/>
          <w:bCs/>
          <w:color w:val="000000"/>
          <w:kern w:val="0"/>
          <w:lang w:val="en-US"/>
          <w14:ligatures w14:val="none"/>
        </w:rPr>
        <w:t>BYO alcohol is strictly forbidden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.</w:t>
      </w:r>
      <w:r w:rsidRPr="00FA57E1">
        <w:rPr>
          <w:rFonts w:ascii="Arial" w:eastAsiaTheme="minorEastAsia" w:hAnsi="Arial" w:cs="Arial"/>
          <w:color w:val="000000"/>
          <w:spacing w:val="10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Alcohol</w:t>
      </w:r>
      <w:r w:rsidRPr="00FA57E1">
        <w:rPr>
          <w:rFonts w:ascii="Arial" w:eastAsiaTheme="minorEastAsia" w:hAnsi="Arial" w:cs="Arial"/>
          <w:color w:val="000000"/>
          <w:spacing w:val="1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is</w:t>
      </w:r>
      <w:r w:rsidRPr="00FA57E1">
        <w:rPr>
          <w:rFonts w:ascii="Arial" w:eastAsiaTheme="minorEastAsia" w:hAnsi="Arial" w:cs="Arial"/>
          <w:color w:val="000000"/>
          <w:spacing w:val="10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available</w:t>
      </w:r>
      <w:r w:rsidRPr="00FA57E1">
        <w:rPr>
          <w:rFonts w:ascii="Arial" w:eastAsiaTheme="minorEastAsia" w:hAnsi="Arial" w:cs="Arial"/>
          <w:color w:val="000000"/>
          <w:spacing w:val="1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>to</w:t>
      </w:r>
      <w:r w:rsidRPr="00FA57E1">
        <w:rPr>
          <w:rFonts w:ascii="Arial" w:eastAsiaTheme="minorEastAsia" w:hAnsi="Arial" w:cs="Arial"/>
          <w:color w:val="000000"/>
          <w:spacing w:val="1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purchase</w:t>
      </w:r>
      <w:r w:rsidRPr="00FA57E1">
        <w:rPr>
          <w:rFonts w:ascii="Arial" w:eastAsiaTheme="minorEastAsia" w:hAnsi="Arial" w:cs="Arial"/>
          <w:color w:val="000000"/>
          <w:spacing w:val="9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through</w:t>
      </w:r>
      <w:r w:rsidRPr="00FA57E1">
        <w:rPr>
          <w:rFonts w:ascii="Arial" w:eastAsiaTheme="minorEastAsia" w:hAnsi="Arial" w:cs="Arial"/>
          <w:color w:val="000000"/>
          <w:spacing w:val="1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our</w:t>
      </w:r>
      <w:r w:rsidRPr="00FA57E1">
        <w:rPr>
          <w:rFonts w:ascii="Arial" w:eastAsiaTheme="minorEastAsia" w:hAnsi="Arial" w:cs="Arial"/>
          <w:color w:val="000000"/>
          <w:spacing w:val="1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facilities</w:t>
      </w:r>
      <w:r w:rsidRPr="00FA57E1">
        <w:rPr>
          <w:rFonts w:ascii="Arial" w:eastAsiaTheme="minorEastAsia" w:hAnsi="Arial" w:cs="Arial"/>
          <w:color w:val="000000"/>
          <w:spacing w:val="10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 xml:space="preserve">on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site.</w:t>
      </w:r>
    </w:p>
    <w:p w14:paraId="0B137DA7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b/>
          <w:bCs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b/>
          <w:bCs/>
          <w:color w:val="000000"/>
          <w:kern w:val="0"/>
          <w:lang w:val="en-US"/>
          <w14:ligatures w14:val="none"/>
        </w:rPr>
        <w:t>On-ground security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 will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be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 in place from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b/>
          <w:bCs/>
          <w:color w:val="000000"/>
          <w:kern w:val="0"/>
          <w:lang w:val="en-US"/>
          <w14:ligatures w14:val="none"/>
        </w:rPr>
        <w:t>11am</w:t>
      </w:r>
      <w:r w:rsidRPr="00FA57E1">
        <w:rPr>
          <w:rFonts w:ascii="Arial" w:eastAsiaTheme="minorEastAsia" w:hAnsi="Arial" w:cs="Arial"/>
          <w:b/>
          <w:bCs/>
          <w:color w:val="000000"/>
          <w:spacing w:val="-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b/>
          <w:bCs/>
          <w:color w:val="000000"/>
          <w:kern w:val="0"/>
          <w:lang w:val="en-US"/>
          <w14:ligatures w14:val="none"/>
        </w:rPr>
        <w:t>till late Saturday.</w:t>
      </w:r>
    </w:p>
    <w:p w14:paraId="05C81F67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If camping overnight, the site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must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be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vacated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>and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 cleaned</w:t>
      </w:r>
      <w:r w:rsidRPr="00FA57E1">
        <w:rPr>
          <w:rFonts w:ascii="Arial" w:eastAsiaTheme="minorEastAsia" w:hAnsi="Arial" w:cs="Arial"/>
          <w:color w:val="000000"/>
          <w:spacing w:val="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by</w:t>
      </w:r>
      <w:r w:rsidRPr="00FA57E1">
        <w:rPr>
          <w:rFonts w:ascii="Arial" w:eastAsiaTheme="minorEastAsia" w:hAnsi="Arial" w:cs="Arial"/>
          <w:color w:val="000000"/>
          <w:spacing w:val="-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12.00pm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,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Sunday.</w:t>
      </w:r>
    </w:p>
    <w:p w14:paraId="69695A94" w14:textId="77777777" w:rsidR="00FA57E1" w:rsidRPr="00FA57E1" w:rsidRDefault="00FA57E1" w:rsidP="00FA57E1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proofErr w:type="spellStart"/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Unauthorised</w:t>
      </w:r>
      <w:proofErr w:type="spellEnd"/>
      <w:r w:rsidRPr="00FA57E1">
        <w:rPr>
          <w:rFonts w:ascii="Arial" w:eastAsiaTheme="minorEastAsia" w:hAnsi="Arial" w:cs="Arial"/>
          <w:color w:val="000000"/>
          <w:spacing w:val="-10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animals</w:t>
      </w:r>
      <w:r w:rsidRPr="00FA57E1">
        <w:rPr>
          <w:rFonts w:ascii="Arial" w:eastAsiaTheme="minorEastAsia" w:hAnsi="Arial" w:cs="Arial"/>
          <w:color w:val="000000"/>
          <w:spacing w:val="-11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1"/>
          <w:kern w:val="0"/>
          <w:lang w:val="en-US"/>
          <w14:ligatures w14:val="none"/>
        </w:rPr>
        <w:t>are</w:t>
      </w:r>
      <w:r w:rsidRPr="00FA57E1">
        <w:rPr>
          <w:rFonts w:ascii="Arial" w:eastAsiaTheme="minorEastAsia" w:hAnsi="Arial" w:cs="Arial"/>
          <w:color w:val="000000"/>
          <w:spacing w:val="-10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not</w:t>
      </w:r>
      <w:r w:rsidRPr="00FA57E1">
        <w:rPr>
          <w:rFonts w:ascii="Arial" w:eastAsiaTheme="minorEastAsia" w:hAnsi="Arial" w:cs="Arial"/>
          <w:color w:val="000000"/>
          <w:spacing w:val="-1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permitted</w:t>
      </w:r>
      <w:r w:rsidRPr="00FA57E1">
        <w:rPr>
          <w:rFonts w:ascii="Arial" w:eastAsiaTheme="minorEastAsia" w:hAnsi="Arial" w:cs="Arial"/>
          <w:color w:val="000000"/>
          <w:spacing w:val="-10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-2"/>
          <w:kern w:val="0"/>
          <w:lang w:val="en-US"/>
          <w14:ligatures w14:val="none"/>
        </w:rPr>
        <w:t>on</w:t>
      </w:r>
      <w:r w:rsidRPr="00FA57E1">
        <w:rPr>
          <w:rFonts w:ascii="Arial" w:eastAsiaTheme="minorEastAsia" w:hAnsi="Arial" w:cs="Arial"/>
          <w:color w:val="000000"/>
          <w:spacing w:val="-8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site without written consent granted</w:t>
      </w:r>
      <w:r w:rsidRPr="00FA57E1">
        <w:rPr>
          <w:rFonts w:ascii="Arial" w:eastAsiaTheme="minorEastAsia" w:hAnsi="Arial" w:cs="Arial"/>
          <w:color w:val="000000"/>
          <w:spacing w:val="-12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spacing w:val="1"/>
          <w:kern w:val="0"/>
          <w:lang w:val="en-US"/>
          <w14:ligatures w14:val="none"/>
        </w:rPr>
        <w:t>by</w:t>
      </w:r>
      <w:r w:rsidRPr="00FA57E1">
        <w:rPr>
          <w:rFonts w:ascii="Arial" w:eastAsiaTheme="minorEastAsia" w:hAnsi="Arial" w:cs="Arial"/>
          <w:color w:val="000000"/>
          <w:spacing w:val="-13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the</w:t>
      </w:r>
      <w:r w:rsidRPr="00FA57E1">
        <w:rPr>
          <w:rFonts w:ascii="Arial" w:eastAsiaTheme="minorEastAsia" w:hAnsi="Arial" w:cs="Arial"/>
          <w:color w:val="000000"/>
          <w:spacing w:val="-10"/>
          <w:kern w:val="0"/>
          <w:lang w:val="en-US"/>
          <w14:ligatures w14:val="none"/>
        </w:rPr>
        <w:t xml:space="preserve"> </w:t>
      </w: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>Society.</w:t>
      </w:r>
    </w:p>
    <w:p w14:paraId="09C4C765" w14:textId="77777777" w:rsidR="00FA57E1" w:rsidRPr="00FA57E1" w:rsidRDefault="00FA57E1" w:rsidP="00FA57E1">
      <w:pPr>
        <w:numPr>
          <w:ilvl w:val="0"/>
          <w:numId w:val="1"/>
        </w:numPr>
        <w:contextualSpacing/>
        <w:jc w:val="both"/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</w:pPr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Site Holder stalls are subject to inspection by the Environmental Health Officer in accordance with </w:t>
      </w:r>
      <w:hyperlink r:id="rId7" w:history="1">
        <w:r w:rsidRPr="00FA57E1">
          <w:rPr>
            <w:rFonts w:ascii="Arial" w:eastAsiaTheme="minorEastAsia" w:hAnsi="Arial" w:cs="Arial"/>
            <w:color w:val="0563C1" w:themeColor="hyperlink"/>
            <w:kern w:val="0"/>
            <w:u w:val="single"/>
            <w:lang w:val="en-US"/>
            <w14:ligatures w14:val="none"/>
          </w:rPr>
          <w:t>Public Health Regulations 2017</w:t>
        </w:r>
      </w:hyperlink>
      <w:r w:rsidRPr="00FA57E1">
        <w:rPr>
          <w:rFonts w:ascii="Arial" w:eastAsiaTheme="minorEastAsia" w:hAnsi="Arial" w:cs="Arial"/>
          <w:color w:val="000000"/>
          <w:kern w:val="0"/>
          <w:lang w:val="en-US"/>
          <w14:ligatures w14:val="none"/>
        </w:rPr>
        <w:t xml:space="preserve">. </w:t>
      </w:r>
    </w:p>
    <w:p w14:paraId="193266CD" w14:textId="77777777" w:rsidR="00FA57E1" w:rsidRDefault="00FA57E1"/>
    <w:p w14:paraId="1887284B" w14:textId="77777777" w:rsidR="006F1AAD" w:rsidRDefault="006F1AAD"/>
    <w:p w14:paraId="632F823B" w14:textId="77777777" w:rsidR="006F1AAD" w:rsidRDefault="006F1AAD"/>
    <w:p w14:paraId="7C3B99B6" w14:textId="77777777" w:rsidR="00FA57E1" w:rsidRDefault="00FA57E1"/>
    <w:p w14:paraId="22B9A32A" w14:textId="77777777" w:rsidR="00FA57E1" w:rsidRDefault="00FA57E1"/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245"/>
      </w:tblGrid>
      <w:tr w:rsidR="00FA57E1" w:rsidRPr="00FA57E1" w14:paraId="2DEBBA8A" w14:textId="77777777" w:rsidTr="00FF024B">
        <w:tc>
          <w:tcPr>
            <w:tcW w:w="10201" w:type="dxa"/>
            <w:gridSpan w:val="2"/>
          </w:tcPr>
          <w:p w14:paraId="0E97F3F1" w14:textId="77777777" w:rsidR="00FA57E1" w:rsidRPr="00FA57E1" w:rsidRDefault="00FA57E1" w:rsidP="00FA57E1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676280F" w14:textId="77777777" w:rsidR="00FA57E1" w:rsidRPr="00FA57E1" w:rsidRDefault="00FA57E1" w:rsidP="00FA57E1">
            <w:pPr>
              <w:widowControl w:val="0"/>
              <w:tabs>
                <w:tab w:val="left" w:pos="5103"/>
              </w:tabs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A57E1">
              <w:rPr>
                <w:rFonts w:ascii="Arial" w:hAnsi="Arial" w:cs="Arial"/>
                <w:color w:val="000000"/>
              </w:rPr>
              <w:t xml:space="preserve">I, </w:t>
            </w:r>
            <w:r w:rsidRPr="00FA57E1">
              <w:rPr>
                <w:rFonts w:ascii="Arial" w:hAnsi="Arial" w:cs="Arial"/>
                <w:color w:val="000000"/>
                <w:u w:val="single"/>
              </w:rPr>
              <w:tab/>
            </w:r>
            <w:r w:rsidRPr="00FA57E1">
              <w:rPr>
                <w:rFonts w:ascii="Arial" w:hAnsi="Arial" w:cs="Arial"/>
                <w:color w:val="000000"/>
              </w:rPr>
              <w:t>have read and understood, and agree to the above conditions in relation to the Site Holder Booking Contract and Conditions of Hire.</w:t>
            </w:r>
          </w:p>
        </w:tc>
      </w:tr>
      <w:tr w:rsidR="00FA57E1" w:rsidRPr="00FA57E1" w14:paraId="23DCB1FC" w14:textId="77777777" w:rsidTr="00FF024B">
        <w:trPr>
          <w:trHeight w:val="934"/>
        </w:trPr>
        <w:tc>
          <w:tcPr>
            <w:tcW w:w="4956" w:type="dxa"/>
          </w:tcPr>
          <w:p w14:paraId="476019F9" w14:textId="77777777" w:rsidR="00FA57E1" w:rsidRPr="00FA57E1" w:rsidRDefault="00FA57E1" w:rsidP="00FA57E1">
            <w:pPr>
              <w:widowControl w:val="0"/>
              <w:autoSpaceDE w:val="0"/>
              <w:autoSpaceDN w:val="0"/>
              <w:spacing w:line="244" w:lineRule="exact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FA57E1">
              <w:rPr>
                <w:rFonts w:ascii="Arial" w:hAnsi="Arial" w:cs="Arial"/>
                <w:color w:val="000000"/>
              </w:rPr>
              <w:t>Signature:</w:t>
            </w:r>
          </w:p>
          <w:p w14:paraId="4CD13721" w14:textId="77777777" w:rsidR="00FA57E1" w:rsidRPr="00FA57E1" w:rsidRDefault="00FA57E1" w:rsidP="00FA57E1">
            <w:pPr>
              <w:widowControl w:val="0"/>
              <w:tabs>
                <w:tab w:val="left" w:pos="4569"/>
              </w:tabs>
              <w:autoSpaceDE w:val="0"/>
              <w:autoSpaceDN w:val="0"/>
              <w:spacing w:line="244" w:lineRule="exact"/>
              <w:contextualSpacing/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5245" w:type="dxa"/>
          </w:tcPr>
          <w:p w14:paraId="113CC662" w14:textId="77777777" w:rsidR="00FA57E1" w:rsidRPr="00FA57E1" w:rsidRDefault="00FA57E1" w:rsidP="00FA57E1">
            <w:pPr>
              <w:widowControl w:val="0"/>
              <w:autoSpaceDE w:val="0"/>
              <w:autoSpaceDN w:val="0"/>
              <w:spacing w:line="244" w:lineRule="exact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FA57E1">
              <w:rPr>
                <w:rFonts w:ascii="Arial" w:hAnsi="Arial" w:cs="Arial"/>
                <w:color w:val="000000"/>
              </w:rPr>
              <w:t xml:space="preserve">Date: </w:t>
            </w:r>
          </w:p>
          <w:p w14:paraId="63934576" w14:textId="77777777" w:rsidR="00FA57E1" w:rsidRPr="00FA57E1" w:rsidRDefault="00FA57E1" w:rsidP="00FA57E1">
            <w:pPr>
              <w:widowControl w:val="0"/>
              <w:tabs>
                <w:tab w:val="left" w:pos="4571"/>
              </w:tabs>
              <w:autoSpaceDE w:val="0"/>
              <w:autoSpaceDN w:val="0"/>
              <w:spacing w:line="244" w:lineRule="exact"/>
              <w:contextualSpacing/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14:paraId="65E46B41" w14:textId="77777777" w:rsidR="00FA57E1" w:rsidRDefault="00FA57E1" w:rsidP="00FA57E1">
      <w:pPr>
        <w:widowControl w:val="0"/>
        <w:autoSpaceDE w:val="0"/>
        <w:autoSpaceDN w:val="0"/>
        <w:spacing w:after="0" w:line="244" w:lineRule="exact"/>
        <w:contextualSpacing/>
        <w:jc w:val="both"/>
        <w:rPr>
          <w:rFonts w:ascii="Arial" w:hAnsi="Arial" w:cs="Arial"/>
          <w:b/>
          <w:bCs/>
          <w:kern w:val="0"/>
          <w14:ligatures w14:val="none"/>
        </w:rPr>
      </w:pPr>
    </w:p>
    <w:p w14:paraId="46B1FF31" w14:textId="76D57450" w:rsidR="00FA57E1" w:rsidRDefault="00FA57E1" w:rsidP="00FA57E1">
      <w:pPr>
        <w:widowControl w:val="0"/>
        <w:autoSpaceDE w:val="0"/>
        <w:autoSpaceDN w:val="0"/>
        <w:spacing w:after="0" w:line="244" w:lineRule="exact"/>
        <w:contextualSpacing/>
        <w:jc w:val="both"/>
        <w:rPr>
          <w:rFonts w:ascii="Arial" w:hAnsi="Arial" w:cs="Arial"/>
          <w:b/>
          <w:bCs/>
          <w:kern w:val="0"/>
          <w14:ligatures w14:val="none"/>
        </w:rPr>
      </w:pPr>
      <w:r w:rsidRPr="00FA57E1">
        <w:rPr>
          <w:rFonts w:ascii="Arial" w:hAnsi="Arial" w:cs="Arial"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4B0CF7" wp14:editId="09C82C81">
                <wp:simplePos x="0" y="0"/>
                <wp:positionH relativeFrom="column">
                  <wp:posOffset>3255010</wp:posOffset>
                </wp:positionH>
                <wp:positionV relativeFrom="paragraph">
                  <wp:posOffset>341630</wp:posOffset>
                </wp:positionV>
                <wp:extent cx="3184525" cy="1404620"/>
                <wp:effectExtent l="0" t="0" r="0" b="25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65743" w14:textId="77777777" w:rsidR="00FA57E1" w:rsidRPr="00A02653" w:rsidRDefault="00FA57E1" w:rsidP="00FA57E1">
                            <w:pPr>
                              <w:tabs>
                                <w:tab w:val="left" w:pos="142"/>
                              </w:tabs>
                              <w:spacing w:after="0" w:line="36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02653">
                              <w:rPr>
                                <w:rFonts w:ascii="Arial" w:hAnsi="Arial" w:cs="Arial"/>
                              </w:rPr>
                              <w:t>PO Box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357 Narrogin WA 6312</w:t>
                            </w:r>
                          </w:p>
                          <w:p w14:paraId="095E6542" w14:textId="77777777" w:rsidR="00FA57E1" w:rsidRPr="00A02653" w:rsidRDefault="00FA57E1" w:rsidP="00FA57E1">
                            <w:pPr>
                              <w:tabs>
                                <w:tab w:val="left" w:pos="142"/>
                                <w:tab w:val="left" w:pos="7513"/>
                              </w:tabs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02653">
                              <w:rPr>
                                <w:rFonts w:ascii="Arial" w:hAnsi="Arial" w:cs="Arial"/>
                              </w:rPr>
                              <w:t xml:space="preserve">  Duty Office: John Higgins Community Centre </w:t>
                            </w:r>
                          </w:p>
                          <w:p w14:paraId="055F4622" w14:textId="77777777" w:rsidR="00FA57E1" w:rsidRPr="00A02653" w:rsidRDefault="00FA57E1" w:rsidP="00FA57E1">
                            <w:pPr>
                              <w:tabs>
                                <w:tab w:val="left" w:pos="142"/>
                                <w:tab w:val="left" w:pos="7513"/>
                              </w:tabs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02653">
                              <w:rPr>
                                <w:rFonts w:ascii="Arial" w:hAnsi="Arial" w:cs="Arial"/>
                              </w:rPr>
                              <w:tab/>
                              <w:t>50 Clayton Road Narrogin WA  6312</w:t>
                            </w:r>
                            <w:r w:rsidRPr="00A02653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14:paraId="33123FD3" w14:textId="77777777" w:rsidR="00FA57E1" w:rsidRPr="00A02653" w:rsidRDefault="00FA57E1" w:rsidP="00FA57E1">
                            <w:pPr>
                              <w:tabs>
                                <w:tab w:val="left" w:pos="142"/>
                                <w:tab w:val="center" w:pos="4513"/>
                                <w:tab w:val="right" w:pos="9026"/>
                              </w:tabs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Cs w:val="28"/>
                                <w:lang w:bidi="th-TH"/>
                              </w:rPr>
                            </w:pPr>
                            <w:r w:rsidRPr="00A02653">
                              <w:rPr>
                                <w:rFonts w:ascii="Arial" w:hAnsi="Arial" w:cs="Arial"/>
                                <w:szCs w:val="28"/>
                                <w:lang w:bidi="th-TH"/>
                              </w:rPr>
                              <w:tab/>
                            </w:r>
                            <w:hyperlink r:id="rId8" w:history="1">
                              <w:r w:rsidRPr="00A02653">
                                <w:rPr>
                                  <w:rStyle w:val="Hyperlink"/>
                                  <w:rFonts w:ascii="Arial" w:hAnsi="Arial" w:cs="Arial"/>
                                  <w:szCs w:val="28"/>
                                  <w:lang w:bidi="th-TH"/>
                                </w:rPr>
                                <w:t>www.narroginagsociety.com.au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B0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3pt;margin-top:26.9pt;width:25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" stroked="f">
                <v:textbox style="mso-fit-shape-to-text:t">
                  <w:txbxContent>
                    <w:p w14:paraId="16565743" w14:textId="77777777" w:rsidR="00FA57E1" w:rsidRPr="00A02653" w:rsidRDefault="00FA57E1" w:rsidP="00FA57E1">
                      <w:pPr>
                        <w:tabs>
                          <w:tab w:val="left" w:pos="142"/>
                        </w:tabs>
                        <w:spacing w:after="0" w:line="360" w:lineRule="auto"/>
                        <w:contextualSpacing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02653">
                        <w:rPr>
                          <w:rFonts w:ascii="Arial" w:hAnsi="Arial" w:cs="Arial"/>
                        </w:rPr>
                        <w:t>PO Box</w:t>
                      </w:r>
                      <w:r>
                        <w:rPr>
                          <w:rFonts w:ascii="Arial" w:hAnsi="Arial" w:cs="Arial"/>
                        </w:rPr>
                        <w:t xml:space="preserve"> 357 Narrogin WA 6312</w:t>
                      </w:r>
                    </w:p>
                    <w:p w14:paraId="095E6542" w14:textId="77777777" w:rsidR="00FA57E1" w:rsidRPr="00A02653" w:rsidRDefault="00FA57E1" w:rsidP="00FA57E1">
                      <w:pPr>
                        <w:tabs>
                          <w:tab w:val="left" w:pos="142"/>
                          <w:tab w:val="left" w:pos="7513"/>
                        </w:tabs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A02653">
                        <w:rPr>
                          <w:rFonts w:ascii="Arial" w:hAnsi="Arial" w:cs="Arial"/>
                        </w:rPr>
                        <w:t xml:space="preserve">  Duty Office: John Higgins Community Centre </w:t>
                      </w:r>
                    </w:p>
                    <w:p w14:paraId="055F4622" w14:textId="77777777" w:rsidR="00FA57E1" w:rsidRPr="00A02653" w:rsidRDefault="00FA57E1" w:rsidP="00FA57E1">
                      <w:pPr>
                        <w:tabs>
                          <w:tab w:val="left" w:pos="142"/>
                          <w:tab w:val="left" w:pos="7513"/>
                        </w:tabs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A02653">
                        <w:rPr>
                          <w:rFonts w:ascii="Arial" w:hAnsi="Arial" w:cs="Arial"/>
                        </w:rPr>
                        <w:tab/>
                        <w:t>50 Clayton Road Narrogin WA  6312</w:t>
                      </w:r>
                      <w:r w:rsidRPr="00A02653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14:paraId="33123FD3" w14:textId="77777777" w:rsidR="00FA57E1" w:rsidRPr="00A02653" w:rsidRDefault="00FA57E1" w:rsidP="00FA57E1">
                      <w:pPr>
                        <w:tabs>
                          <w:tab w:val="left" w:pos="142"/>
                          <w:tab w:val="center" w:pos="4513"/>
                          <w:tab w:val="right" w:pos="9026"/>
                        </w:tabs>
                        <w:spacing w:after="0" w:line="360" w:lineRule="auto"/>
                        <w:jc w:val="right"/>
                        <w:rPr>
                          <w:rFonts w:ascii="Arial" w:hAnsi="Arial" w:cs="Arial"/>
                          <w:szCs w:val="28"/>
                          <w:lang w:bidi="th-TH"/>
                        </w:rPr>
                      </w:pPr>
                      <w:r w:rsidRPr="00A02653">
                        <w:rPr>
                          <w:rFonts w:ascii="Arial" w:hAnsi="Arial" w:cs="Arial"/>
                          <w:szCs w:val="28"/>
                          <w:lang w:bidi="th-TH"/>
                        </w:rPr>
                        <w:tab/>
                      </w:r>
                      <w:hyperlink r:id="rId9" w:history="1">
                        <w:r w:rsidRPr="00A02653">
                          <w:rPr>
                            <w:rStyle w:val="Hyperlink"/>
                            <w:rFonts w:ascii="Arial" w:hAnsi="Arial" w:cs="Arial"/>
                            <w:szCs w:val="28"/>
                            <w:lang w:bidi="th-TH"/>
                          </w:rPr>
                          <w:t>www.narroginagsociety.com.au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024911" w14:textId="20182E37" w:rsidR="00FA57E1" w:rsidRDefault="00FA57E1" w:rsidP="00FA57E1">
      <w:pPr>
        <w:widowControl w:val="0"/>
        <w:autoSpaceDE w:val="0"/>
        <w:autoSpaceDN w:val="0"/>
        <w:spacing w:after="0" w:line="244" w:lineRule="exact"/>
        <w:contextualSpacing/>
        <w:jc w:val="both"/>
        <w:rPr>
          <w:rFonts w:ascii="Arial" w:hAnsi="Arial" w:cs="Arial"/>
          <w:b/>
          <w:bCs/>
          <w:kern w:val="0"/>
          <w14:ligatures w14:val="none"/>
        </w:rPr>
      </w:pPr>
      <w:r w:rsidRPr="00FA57E1">
        <w:rPr>
          <w:rFonts w:ascii="Arial" w:hAnsi="Arial" w:cs="Arial"/>
          <w:noProof/>
          <w:kern w:val="0"/>
          <w:lang w:bidi="th-TH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1AB84" wp14:editId="6E99EC58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3493135" cy="1095375"/>
                <wp:effectExtent l="0" t="0" r="0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416A" w14:textId="77777777" w:rsidR="00FA57E1" w:rsidRDefault="00FA57E1" w:rsidP="00FA57E1">
                            <w:pPr>
                              <w:tabs>
                                <w:tab w:val="left" w:pos="142"/>
                                <w:tab w:val="left" w:pos="751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02653">
                              <w:rPr>
                                <w:rFonts w:ascii="Arial" w:hAnsi="Arial" w:cs="Arial"/>
                              </w:rPr>
                              <w:tab/>
                              <w:t>Narrogin Agricultural Society Inc</w:t>
                            </w:r>
                          </w:p>
                          <w:p w14:paraId="005F804E" w14:textId="77777777" w:rsidR="00FA57E1" w:rsidRPr="00A02653" w:rsidRDefault="00FA57E1" w:rsidP="00FA57E1">
                            <w:pPr>
                              <w:tabs>
                                <w:tab w:val="left" w:pos="142"/>
                                <w:tab w:val="left" w:pos="751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ABN: 83 663 633 803</w:t>
                            </w:r>
                          </w:p>
                          <w:p w14:paraId="6AC9DDBD" w14:textId="726B251A" w:rsidR="00FA57E1" w:rsidRDefault="00FA57E1" w:rsidP="00FA57E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A02653">
                              <w:rPr>
                                <w:rFonts w:ascii="Arial" w:hAnsi="Arial" w:cs="Arial"/>
                              </w:rPr>
                              <w:tab/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mail: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 </w:t>
                            </w:r>
                            <w:r w:rsidR="006F1AAD">
                              <w:rPr>
                                <w:rStyle w:val="Hyperlink"/>
                                <w:rFonts w:ascii="Arial" w:hAnsi="Arial" w:cs="Arial"/>
                              </w:rPr>
                              <w:t>nasfoodvendors@gmail.com</w:t>
                            </w:r>
                          </w:p>
                          <w:p w14:paraId="5D4C9EB6" w14:textId="77777777" w:rsidR="00FA57E1" w:rsidRDefault="00FA57E1" w:rsidP="00FA57E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Payments to: </w:t>
                            </w:r>
                            <w:r w:rsidRPr="003B5E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BSB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3B5E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036 167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202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Acc</w:t>
                            </w:r>
                            <w:r w:rsidRPr="00F025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3B5E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188 556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F718881" w14:textId="77777777" w:rsidR="00FA57E1" w:rsidRPr="00A02653" w:rsidRDefault="00FA57E1" w:rsidP="00FA57E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 w:hanging="142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(Reference: Business trading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AB84" id="_x0000_s1027" type="#_x0000_t202" style="position:absolute;left:0;text-align:left;margin-left:0;margin-top:15.6pt;width:275.0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" stroked="f">
                <v:textbox>
                  <w:txbxContent>
                    <w:p w14:paraId="6749416A" w14:textId="77777777" w:rsidR="00FA57E1" w:rsidRDefault="00FA57E1" w:rsidP="00FA57E1">
                      <w:pPr>
                        <w:tabs>
                          <w:tab w:val="left" w:pos="142"/>
                          <w:tab w:val="left" w:pos="7513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02653">
                        <w:rPr>
                          <w:rFonts w:ascii="Arial" w:hAnsi="Arial" w:cs="Arial"/>
                        </w:rPr>
                        <w:tab/>
                        <w:t>Narrogin Agricultural Society Inc</w:t>
                      </w:r>
                    </w:p>
                    <w:p w14:paraId="005F804E" w14:textId="77777777" w:rsidR="00FA57E1" w:rsidRPr="00A02653" w:rsidRDefault="00FA57E1" w:rsidP="00FA57E1">
                      <w:pPr>
                        <w:tabs>
                          <w:tab w:val="left" w:pos="142"/>
                          <w:tab w:val="left" w:pos="7513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ABN: 83 663 633 803</w:t>
                      </w:r>
                    </w:p>
                    <w:p w14:paraId="6AC9DDBD" w14:textId="726B251A" w:rsidR="00FA57E1" w:rsidRDefault="00FA57E1" w:rsidP="00FA57E1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rPr>
                          <w:rStyle w:val="Hyperlink"/>
                          <w:rFonts w:ascii="Arial" w:hAnsi="Arial" w:cs="Arial"/>
                        </w:rPr>
                      </w:pPr>
                      <w:r w:rsidRPr="00A02653">
                        <w:rPr>
                          <w:rFonts w:ascii="Arial" w:hAnsi="Arial" w:cs="Arial"/>
                        </w:rPr>
                        <w:tab/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mail: </w:t>
                      </w:r>
                      <w:r>
                        <w:rPr>
                          <w:rStyle w:val="Hyperlink"/>
                          <w:rFonts w:ascii="Arial" w:hAnsi="Arial" w:cs="Arial"/>
                        </w:rPr>
                        <w:t xml:space="preserve"> </w:t>
                      </w:r>
                      <w:r w:rsidR="006F1AAD">
                        <w:rPr>
                          <w:rStyle w:val="Hyperlink"/>
                          <w:rFonts w:ascii="Arial" w:hAnsi="Arial" w:cs="Arial"/>
                        </w:rPr>
                        <w:t>nasfoodvendors@gmail.com</w:t>
                      </w:r>
                    </w:p>
                    <w:p w14:paraId="5D4C9EB6" w14:textId="77777777" w:rsidR="00FA57E1" w:rsidRDefault="00FA57E1" w:rsidP="00FA57E1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Payments to: </w:t>
                      </w:r>
                      <w:r w:rsidRPr="003B5E88">
                        <w:rPr>
                          <w:rFonts w:ascii="Arial" w:hAnsi="Arial" w:cs="Arial"/>
                          <w:b/>
                          <w:bCs/>
                        </w:rPr>
                        <w:t>BSB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3B5E88">
                        <w:rPr>
                          <w:rFonts w:ascii="Arial" w:hAnsi="Arial" w:cs="Arial"/>
                          <w:b/>
                          <w:bCs/>
                        </w:rPr>
                        <w:t>036 167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2029D">
                        <w:rPr>
                          <w:rFonts w:ascii="Arial" w:hAnsi="Arial" w:cs="Arial"/>
                          <w:b/>
                          <w:bCs/>
                        </w:rPr>
                        <w:t>Acc</w:t>
                      </w:r>
                      <w:r w:rsidRPr="00F0253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3B5E88">
                        <w:rPr>
                          <w:rFonts w:ascii="Arial" w:hAnsi="Arial" w:cs="Arial"/>
                          <w:b/>
                          <w:bCs/>
                        </w:rPr>
                        <w:t>188 556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F718881" w14:textId="77777777" w:rsidR="00FA57E1" w:rsidRPr="00A02653" w:rsidRDefault="00FA57E1" w:rsidP="00FA57E1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42" w:hanging="142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(Reference: Business trading name)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1B70EC" w14:textId="7903ABAA" w:rsidR="00FA57E1" w:rsidRDefault="00FA57E1" w:rsidP="00FA57E1">
      <w:pPr>
        <w:widowControl w:val="0"/>
        <w:autoSpaceDE w:val="0"/>
        <w:autoSpaceDN w:val="0"/>
        <w:spacing w:after="0" w:line="244" w:lineRule="exact"/>
        <w:contextualSpacing/>
        <w:jc w:val="both"/>
        <w:rPr>
          <w:rFonts w:ascii="Arial" w:hAnsi="Arial" w:cs="Arial"/>
          <w:b/>
          <w:bCs/>
          <w:kern w:val="0"/>
          <w14:ligatures w14:val="none"/>
        </w:rPr>
      </w:pPr>
    </w:p>
    <w:p w14:paraId="7B08D701" w14:textId="77777777" w:rsidR="00FA57E1" w:rsidRDefault="00FA57E1" w:rsidP="00FA57E1">
      <w:pPr>
        <w:widowControl w:val="0"/>
        <w:autoSpaceDE w:val="0"/>
        <w:autoSpaceDN w:val="0"/>
        <w:spacing w:after="0" w:line="244" w:lineRule="exact"/>
        <w:contextualSpacing/>
        <w:jc w:val="both"/>
        <w:rPr>
          <w:rFonts w:ascii="Arial" w:hAnsi="Arial" w:cs="Arial"/>
          <w:b/>
          <w:bCs/>
          <w:kern w:val="0"/>
          <w14:ligatures w14:val="none"/>
        </w:rPr>
      </w:pPr>
    </w:p>
    <w:p w14:paraId="693C8BD2" w14:textId="77777777" w:rsidR="00FA57E1" w:rsidRDefault="00FA57E1" w:rsidP="00FA57E1">
      <w:pPr>
        <w:widowControl w:val="0"/>
        <w:autoSpaceDE w:val="0"/>
        <w:autoSpaceDN w:val="0"/>
        <w:spacing w:after="0" w:line="244" w:lineRule="exact"/>
        <w:contextualSpacing/>
        <w:jc w:val="both"/>
        <w:rPr>
          <w:rFonts w:ascii="Arial" w:hAnsi="Arial" w:cs="Arial"/>
          <w:b/>
          <w:bCs/>
          <w:kern w:val="0"/>
          <w14:ligatures w14:val="none"/>
        </w:rPr>
      </w:pPr>
    </w:p>
    <w:p w14:paraId="1AC6DF64" w14:textId="77777777" w:rsidR="00FA57E1" w:rsidRDefault="00FA57E1" w:rsidP="00FA57E1">
      <w:pPr>
        <w:widowControl w:val="0"/>
        <w:autoSpaceDE w:val="0"/>
        <w:autoSpaceDN w:val="0"/>
        <w:spacing w:after="0" w:line="244" w:lineRule="exact"/>
        <w:contextualSpacing/>
        <w:jc w:val="both"/>
        <w:rPr>
          <w:rFonts w:ascii="Arial" w:hAnsi="Arial" w:cs="Arial"/>
          <w:b/>
          <w:bCs/>
          <w:kern w:val="0"/>
          <w14:ligatures w14:val="none"/>
        </w:rPr>
      </w:pPr>
    </w:p>
    <w:p w14:paraId="64A4DC86" w14:textId="52CCEDAD" w:rsidR="00FA57E1" w:rsidRPr="00FA57E1" w:rsidRDefault="00FA57E1" w:rsidP="00FA57E1">
      <w:pPr>
        <w:widowControl w:val="0"/>
        <w:autoSpaceDE w:val="0"/>
        <w:autoSpaceDN w:val="0"/>
        <w:spacing w:after="0" w:line="244" w:lineRule="exact"/>
        <w:contextualSpacing/>
        <w:jc w:val="both"/>
        <w:rPr>
          <w:rFonts w:ascii="Arial" w:hAnsi="Arial" w:cs="Arial"/>
          <w:b/>
          <w:bCs/>
          <w:kern w:val="0"/>
          <w14:ligatures w14:val="none"/>
        </w:rPr>
      </w:pPr>
      <w:r w:rsidRPr="00FA57E1">
        <w:rPr>
          <w:rFonts w:ascii="Arial" w:hAnsi="Arial" w:cs="Arial"/>
          <w:b/>
          <w:bCs/>
          <w:kern w:val="0"/>
          <w14:ligatures w14:val="none"/>
        </w:rPr>
        <w:t>OFFICE USE</w:t>
      </w:r>
    </w:p>
    <w:tbl>
      <w:tblPr>
        <w:tblStyle w:val="TableGrid"/>
        <w:tblpPr w:leftFromText="180" w:rightFromText="180" w:vertAnchor="text" w:horzAnchor="margin" w:tblpY="123"/>
        <w:tblW w:w="10189" w:type="dxa"/>
        <w:tblLook w:val="04A0" w:firstRow="1" w:lastRow="0" w:firstColumn="1" w:lastColumn="0" w:noHBand="0" w:noVBand="1"/>
      </w:tblPr>
      <w:tblGrid>
        <w:gridCol w:w="2689"/>
        <w:gridCol w:w="7500"/>
      </w:tblGrid>
      <w:tr w:rsidR="00FA57E1" w:rsidRPr="00FA57E1" w14:paraId="15F63206" w14:textId="77777777" w:rsidTr="00FF024B">
        <w:trPr>
          <w:trHeight w:val="510"/>
        </w:trPr>
        <w:tc>
          <w:tcPr>
            <w:tcW w:w="2689" w:type="dxa"/>
            <w:vAlign w:val="center"/>
          </w:tcPr>
          <w:p w14:paraId="23ACE190" w14:textId="77777777" w:rsidR="00FA57E1" w:rsidRPr="00FA57E1" w:rsidRDefault="00FA57E1" w:rsidP="00FA57E1">
            <w:pPr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</w:rPr>
              <w:t>Date received</w:t>
            </w:r>
          </w:p>
        </w:tc>
        <w:tc>
          <w:tcPr>
            <w:tcW w:w="7500" w:type="dxa"/>
            <w:vAlign w:val="center"/>
          </w:tcPr>
          <w:p w14:paraId="3A5625D5" w14:textId="77777777" w:rsidR="00FA57E1" w:rsidRPr="00FA57E1" w:rsidRDefault="00FA57E1" w:rsidP="00FA57E1">
            <w:pPr>
              <w:rPr>
                <w:rFonts w:ascii="Arial" w:hAnsi="Arial" w:cs="Arial"/>
              </w:rPr>
            </w:pPr>
          </w:p>
        </w:tc>
      </w:tr>
      <w:tr w:rsidR="00FA57E1" w:rsidRPr="00FA57E1" w14:paraId="35CE7F57" w14:textId="77777777" w:rsidTr="00FF024B">
        <w:trPr>
          <w:trHeight w:val="481"/>
        </w:trPr>
        <w:tc>
          <w:tcPr>
            <w:tcW w:w="2689" w:type="dxa"/>
            <w:vAlign w:val="center"/>
          </w:tcPr>
          <w:p w14:paraId="20E9DB43" w14:textId="77777777" w:rsidR="00FA57E1" w:rsidRPr="00FA57E1" w:rsidRDefault="00FA57E1" w:rsidP="00FA57E1">
            <w:pPr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</w:rPr>
              <w:t>Total fees paid $</w:t>
            </w:r>
          </w:p>
        </w:tc>
        <w:tc>
          <w:tcPr>
            <w:tcW w:w="7500" w:type="dxa"/>
            <w:vAlign w:val="center"/>
          </w:tcPr>
          <w:p w14:paraId="468D4CF7" w14:textId="77777777" w:rsidR="00FA57E1" w:rsidRPr="00FA57E1" w:rsidRDefault="00FA57E1" w:rsidP="00FA57E1">
            <w:pPr>
              <w:rPr>
                <w:rFonts w:ascii="Arial" w:hAnsi="Arial" w:cs="Arial"/>
              </w:rPr>
            </w:pPr>
          </w:p>
        </w:tc>
      </w:tr>
      <w:tr w:rsidR="00FA57E1" w:rsidRPr="00FA57E1" w14:paraId="3B79CB11" w14:textId="77777777" w:rsidTr="00FF024B">
        <w:trPr>
          <w:trHeight w:val="481"/>
        </w:trPr>
        <w:tc>
          <w:tcPr>
            <w:tcW w:w="2689" w:type="dxa"/>
            <w:vAlign w:val="center"/>
          </w:tcPr>
          <w:p w14:paraId="4DF7FDC1" w14:textId="77777777" w:rsidR="00FA57E1" w:rsidRPr="00FA57E1" w:rsidRDefault="00FA57E1" w:rsidP="00FA57E1">
            <w:pPr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</w:rPr>
              <w:t>Site location and number</w:t>
            </w:r>
          </w:p>
        </w:tc>
        <w:tc>
          <w:tcPr>
            <w:tcW w:w="7500" w:type="dxa"/>
            <w:vAlign w:val="center"/>
          </w:tcPr>
          <w:p w14:paraId="3DCEA417" w14:textId="77777777" w:rsidR="00FA57E1" w:rsidRPr="00FA57E1" w:rsidRDefault="00FA57E1" w:rsidP="00FA57E1">
            <w:pPr>
              <w:rPr>
                <w:rFonts w:ascii="Arial" w:hAnsi="Arial" w:cs="Arial"/>
              </w:rPr>
            </w:pPr>
          </w:p>
        </w:tc>
      </w:tr>
      <w:tr w:rsidR="00FA57E1" w:rsidRPr="00FA57E1" w14:paraId="35DB5366" w14:textId="77777777" w:rsidTr="00FF024B">
        <w:trPr>
          <w:trHeight w:val="481"/>
        </w:trPr>
        <w:tc>
          <w:tcPr>
            <w:tcW w:w="2689" w:type="dxa"/>
            <w:vAlign w:val="center"/>
          </w:tcPr>
          <w:p w14:paraId="4A70144E" w14:textId="77777777" w:rsidR="00FA57E1" w:rsidRPr="00FA57E1" w:rsidRDefault="00FA57E1" w:rsidP="00FA57E1">
            <w:pPr>
              <w:rPr>
                <w:rFonts w:ascii="Arial" w:hAnsi="Arial" w:cs="Arial"/>
              </w:rPr>
            </w:pPr>
            <w:r w:rsidRPr="00FA57E1">
              <w:rPr>
                <w:rFonts w:ascii="Arial" w:hAnsi="Arial" w:cs="Arial"/>
              </w:rPr>
              <w:t>Entered by (Treasurer)</w:t>
            </w:r>
          </w:p>
        </w:tc>
        <w:tc>
          <w:tcPr>
            <w:tcW w:w="7500" w:type="dxa"/>
            <w:vAlign w:val="center"/>
          </w:tcPr>
          <w:p w14:paraId="48C7D8F7" w14:textId="77777777" w:rsidR="00FA57E1" w:rsidRPr="00FA57E1" w:rsidRDefault="00FA57E1" w:rsidP="00FA57E1">
            <w:pPr>
              <w:rPr>
                <w:rFonts w:ascii="Arial" w:hAnsi="Arial" w:cs="Arial"/>
              </w:rPr>
            </w:pPr>
          </w:p>
        </w:tc>
      </w:tr>
    </w:tbl>
    <w:p w14:paraId="33C3BD79" w14:textId="77777777" w:rsidR="00FA57E1" w:rsidRDefault="00FA57E1"/>
    <w:sectPr w:rsidR="00FA57E1" w:rsidSect="00FA57E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CE19" w14:textId="77777777" w:rsidR="00FA57E1" w:rsidRDefault="00FA57E1" w:rsidP="00FA57E1">
      <w:pPr>
        <w:spacing w:after="0" w:line="240" w:lineRule="auto"/>
      </w:pPr>
      <w:r>
        <w:separator/>
      </w:r>
    </w:p>
  </w:endnote>
  <w:endnote w:type="continuationSeparator" w:id="0">
    <w:p w14:paraId="07A23933" w14:textId="77777777" w:rsidR="00FA57E1" w:rsidRDefault="00FA57E1" w:rsidP="00FA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D29E" w14:textId="77777777" w:rsidR="00FA57E1" w:rsidRDefault="00FA57E1" w:rsidP="00FA57E1">
      <w:pPr>
        <w:spacing w:after="0" w:line="240" w:lineRule="auto"/>
      </w:pPr>
      <w:r>
        <w:separator/>
      </w:r>
    </w:p>
  </w:footnote>
  <w:footnote w:type="continuationSeparator" w:id="0">
    <w:p w14:paraId="691BEB27" w14:textId="77777777" w:rsidR="00FA57E1" w:rsidRDefault="00FA57E1" w:rsidP="00FA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C17D" w14:textId="1B55155A" w:rsidR="00FA57E1" w:rsidRPr="00FA57E1" w:rsidRDefault="006F1AAD" w:rsidP="00FA57E1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color w:val="000000"/>
        <w:kern w:val="0"/>
        <w:sz w:val="32"/>
        <w14:ligatures w14:val="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AB3C25" wp14:editId="56718986">
          <wp:simplePos x="0" y="0"/>
          <wp:positionH relativeFrom="column">
            <wp:posOffset>-123825</wp:posOffset>
          </wp:positionH>
          <wp:positionV relativeFrom="page">
            <wp:posOffset>106045</wp:posOffset>
          </wp:positionV>
          <wp:extent cx="1041400" cy="1012190"/>
          <wp:effectExtent l="0" t="0" r="635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AD897C" w14:textId="77777777" w:rsidR="00FA57E1" w:rsidRPr="00FA57E1" w:rsidRDefault="00FA57E1" w:rsidP="00FA57E1">
    <w:pPr>
      <w:tabs>
        <w:tab w:val="center" w:pos="4513"/>
        <w:tab w:val="right" w:pos="9026"/>
      </w:tabs>
      <w:spacing w:after="0" w:line="240" w:lineRule="auto"/>
      <w:ind w:left="720"/>
      <w:jc w:val="center"/>
      <w:rPr>
        <w:rFonts w:ascii="Arial" w:hAnsi="Arial" w:cs="Arial"/>
        <w:b/>
        <w:bCs/>
        <w:color w:val="000000"/>
        <w:kern w:val="0"/>
        <w:sz w:val="24"/>
        <w:szCs w:val="24"/>
        <w14:ligatures w14:val="none"/>
      </w:rPr>
    </w:pPr>
    <w:r w:rsidRPr="00FA57E1">
      <w:rPr>
        <w:rFonts w:ascii="Arial" w:hAnsi="Arial" w:cs="Arial"/>
        <w:b/>
        <w:bCs/>
        <w:color w:val="000000"/>
        <w:kern w:val="0"/>
        <w:sz w:val="24"/>
        <w:szCs w:val="24"/>
        <w14:ligatures w14:val="none"/>
      </w:rPr>
      <w:t>SITE</w:t>
    </w:r>
    <w:r w:rsidRPr="00FA57E1">
      <w:rPr>
        <w:rFonts w:ascii="Arial" w:hAnsi="Arial" w:cs="Arial"/>
        <w:b/>
        <w:bCs/>
        <w:color w:val="000000"/>
        <w:spacing w:val="-1"/>
        <w:kern w:val="0"/>
        <w:sz w:val="24"/>
        <w:szCs w:val="24"/>
        <w14:ligatures w14:val="none"/>
      </w:rPr>
      <w:t xml:space="preserve"> </w:t>
    </w:r>
    <w:r w:rsidRPr="00FA57E1">
      <w:rPr>
        <w:rFonts w:ascii="Arial" w:hAnsi="Arial" w:cs="Arial"/>
        <w:b/>
        <w:bCs/>
        <w:color w:val="000000"/>
        <w:kern w:val="0"/>
        <w:sz w:val="24"/>
        <w:szCs w:val="24"/>
        <w14:ligatures w14:val="none"/>
      </w:rPr>
      <w:t>HOLDER</w:t>
    </w:r>
    <w:r w:rsidRPr="00FA57E1">
      <w:rPr>
        <w:rFonts w:ascii="Arial" w:hAnsi="Arial" w:cs="Arial"/>
        <w:b/>
        <w:bCs/>
        <w:color w:val="000000"/>
        <w:spacing w:val="1"/>
        <w:kern w:val="0"/>
        <w:sz w:val="24"/>
        <w:szCs w:val="24"/>
        <w14:ligatures w14:val="none"/>
      </w:rPr>
      <w:t xml:space="preserve"> </w:t>
    </w:r>
    <w:r w:rsidRPr="00FA57E1">
      <w:rPr>
        <w:rFonts w:ascii="Arial" w:hAnsi="Arial" w:cs="Arial"/>
        <w:b/>
        <w:bCs/>
        <w:color w:val="000000"/>
        <w:kern w:val="0"/>
        <w:sz w:val="24"/>
        <w:szCs w:val="24"/>
        <w14:ligatures w14:val="none"/>
      </w:rPr>
      <w:t>BOOKING CONTRACT AND CONDITIONS OF HIRE</w:t>
    </w:r>
  </w:p>
  <w:p w14:paraId="3CDB94ED" w14:textId="75BE29C3" w:rsidR="00FA57E1" w:rsidRDefault="00FA57E1">
    <w:pPr>
      <w:pStyle w:val="Header"/>
    </w:pPr>
  </w:p>
  <w:p w14:paraId="11EE85FC" w14:textId="77777777" w:rsidR="00FA57E1" w:rsidRDefault="00FA5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242B"/>
    <w:multiLevelType w:val="hybridMultilevel"/>
    <w:tmpl w:val="5D3A17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7562"/>
    <w:multiLevelType w:val="multilevel"/>
    <w:tmpl w:val="962485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66D9650C"/>
    <w:multiLevelType w:val="multilevel"/>
    <w:tmpl w:val="E4B215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1483691398">
    <w:abstractNumId w:val="1"/>
  </w:num>
  <w:num w:numId="2" w16cid:durableId="1260138675">
    <w:abstractNumId w:val="2"/>
  </w:num>
  <w:num w:numId="3" w16cid:durableId="140734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E1"/>
    <w:rsid w:val="006F1AAD"/>
    <w:rsid w:val="00BF7D6A"/>
    <w:rsid w:val="00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4352"/>
  <w15:chartTrackingRefBased/>
  <w15:docId w15:val="{50CE8596-3AB8-4CC5-940D-2E7DD896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7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7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7E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7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7E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7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7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7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7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7E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7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7E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7E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7E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7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7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7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7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57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7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57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57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57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57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57E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7E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7E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57E1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A5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E1"/>
  </w:style>
  <w:style w:type="paragraph" w:styleId="Footer">
    <w:name w:val="footer"/>
    <w:basedOn w:val="Normal"/>
    <w:link w:val="FooterChar"/>
    <w:uiPriority w:val="99"/>
    <w:unhideWhenUsed/>
    <w:rsid w:val="00FA5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E1"/>
  </w:style>
  <w:style w:type="table" w:styleId="TableGrid">
    <w:name w:val="Table Grid"/>
    <w:basedOn w:val="TableNormal"/>
    <w:uiPriority w:val="39"/>
    <w:rsid w:val="00FA57E1"/>
    <w:pPr>
      <w:spacing w:after="0" w:line="240" w:lineRule="auto"/>
    </w:pPr>
    <w:rPr>
      <w:kern w:val="0"/>
      <w:szCs w:val="28"/>
      <w:lang w:bidi="th-T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roginagsociety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wa.gov.au/legislation/statutes.nsf/law_s49088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rroginagsociety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30EB3240964460860579FA3F9B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EC9E-8C58-47C7-B31C-B0B5937B420E}"/>
      </w:docPartPr>
      <w:docPartBody>
        <w:p w:rsidR="004625CC" w:rsidRDefault="004625CC" w:rsidP="004625CC">
          <w:pPr>
            <w:pStyle w:val="1E30EB3240964460860579FA3F9BDBB6"/>
          </w:pPr>
          <w:r w:rsidRPr="006A743A">
            <w:rPr>
              <w:rStyle w:val="PlaceholderText"/>
            </w:rPr>
            <w:t>Choose an item.</w:t>
          </w:r>
        </w:p>
      </w:docPartBody>
    </w:docPart>
    <w:docPart>
      <w:docPartPr>
        <w:name w:val="57B8547D02684729B5ABE46009FB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580C-16DE-4801-AA80-E3A6D6A44E39}"/>
      </w:docPartPr>
      <w:docPartBody>
        <w:p w:rsidR="004625CC" w:rsidRDefault="004625CC" w:rsidP="004625CC">
          <w:pPr>
            <w:pStyle w:val="57B8547D02684729B5ABE46009FBA453"/>
          </w:pPr>
          <w:r w:rsidRPr="006A743A">
            <w:rPr>
              <w:rStyle w:val="PlaceholderText"/>
            </w:rPr>
            <w:t>Choose an item.</w:t>
          </w:r>
        </w:p>
      </w:docPartBody>
    </w:docPart>
    <w:docPart>
      <w:docPartPr>
        <w:name w:val="6AABB853F491479EBD1365DC9B91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7C08-8A5C-405D-9B2D-656A12CC618F}"/>
      </w:docPartPr>
      <w:docPartBody>
        <w:p w:rsidR="004625CC" w:rsidRDefault="004625CC" w:rsidP="004625CC">
          <w:pPr>
            <w:pStyle w:val="6AABB853F491479EBD1365DC9B913710"/>
          </w:pPr>
          <w:r w:rsidRPr="006A743A">
            <w:rPr>
              <w:rStyle w:val="PlaceholderText"/>
            </w:rPr>
            <w:t>Choose an item.</w:t>
          </w:r>
        </w:p>
      </w:docPartBody>
    </w:docPart>
    <w:docPart>
      <w:docPartPr>
        <w:name w:val="311D11D20930450EB6AD0830DAA9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DF8E-4750-4B33-89B7-B82A5C02C6C2}"/>
      </w:docPartPr>
      <w:docPartBody>
        <w:p w:rsidR="004625CC" w:rsidRDefault="004625CC" w:rsidP="004625CC">
          <w:pPr>
            <w:pStyle w:val="311D11D20930450EB6AD0830DAA955D7"/>
          </w:pPr>
          <w:r w:rsidRPr="006A743A">
            <w:rPr>
              <w:rStyle w:val="PlaceholderText"/>
            </w:rPr>
            <w:t>Choose an item.</w:t>
          </w:r>
        </w:p>
      </w:docPartBody>
    </w:docPart>
    <w:docPart>
      <w:docPartPr>
        <w:name w:val="7F28B3C9176C4572A2C19D87D698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B843-7132-44BE-AD49-61B19C1A6CBE}"/>
      </w:docPartPr>
      <w:docPartBody>
        <w:p w:rsidR="004625CC" w:rsidRDefault="004625CC" w:rsidP="004625CC">
          <w:pPr>
            <w:pStyle w:val="7F28B3C9176C4572A2C19D87D698F834"/>
          </w:pPr>
          <w:r w:rsidRPr="006A74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CC"/>
    <w:rsid w:val="0046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C4B48A3E646C78B29C6869407441A">
    <w:name w:val="8DDC4B48A3E646C78B29C6869407441A"/>
    <w:rsid w:val="004625CC"/>
  </w:style>
  <w:style w:type="character" w:styleId="PlaceholderText">
    <w:name w:val="Placeholder Text"/>
    <w:basedOn w:val="DefaultParagraphFont"/>
    <w:uiPriority w:val="99"/>
    <w:semiHidden/>
    <w:rsid w:val="004625CC"/>
    <w:rPr>
      <w:color w:val="808080"/>
    </w:rPr>
  </w:style>
  <w:style w:type="paragraph" w:customStyle="1" w:styleId="5A9B93E2A8D3480B9DC1B41767B80A79">
    <w:name w:val="5A9B93E2A8D3480B9DC1B41767B80A79"/>
    <w:rsid w:val="004625CC"/>
  </w:style>
  <w:style w:type="paragraph" w:customStyle="1" w:styleId="0146AC7FEBC6407EBCD1C8684735917C">
    <w:name w:val="0146AC7FEBC6407EBCD1C8684735917C"/>
    <w:rsid w:val="004625CC"/>
  </w:style>
  <w:style w:type="paragraph" w:customStyle="1" w:styleId="218AB36E92A84305AB180E730B2D561D">
    <w:name w:val="218AB36E92A84305AB180E730B2D561D"/>
    <w:rsid w:val="004625CC"/>
  </w:style>
  <w:style w:type="paragraph" w:customStyle="1" w:styleId="7712A888F988471CA48E0538DF966A4E">
    <w:name w:val="7712A888F988471CA48E0538DF966A4E"/>
    <w:rsid w:val="004625CC"/>
  </w:style>
  <w:style w:type="paragraph" w:customStyle="1" w:styleId="F432D4C253DF430D9405237C5FB717EF">
    <w:name w:val="F432D4C253DF430D9405237C5FB717EF"/>
    <w:rsid w:val="004625CC"/>
  </w:style>
  <w:style w:type="paragraph" w:customStyle="1" w:styleId="1E30EB3240964460860579FA3F9BDBB6">
    <w:name w:val="1E30EB3240964460860579FA3F9BDBB6"/>
    <w:rsid w:val="004625CC"/>
  </w:style>
  <w:style w:type="paragraph" w:customStyle="1" w:styleId="57B8547D02684729B5ABE46009FBA453">
    <w:name w:val="57B8547D02684729B5ABE46009FBA453"/>
    <w:rsid w:val="004625CC"/>
  </w:style>
  <w:style w:type="paragraph" w:customStyle="1" w:styleId="6AABB853F491479EBD1365DC9B913710">
    <w:name w:val="6AABB853F491479EBD1365DC9B913710"/>
    <w:rsid w:val="004625CC"/>
  </w:style>
  <w:style w:type="paragraph" w:customStyle="1" w:styleId="311D11D20930450EB6AD0830DAA955D7">
    <w:name w:val="311D11D20930450EB6AD0830DAA955D7"/>
    <w:rsid w:val="004625CC"/>
  </w:style>
  <w:style w:type="paragraph" w:customStyle="1" w:styleId="7F28B3C9176C4572A2C19D87D698F834">
    <w:name w:val="7F28B3C9176C4572A2C19D87D698F834"/>
    <w:rsid w:val="00462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Chadwick</dc:creator>
  <cp:keywords/>
  <dc:description/>
  <cp:lastModifiedBy>Vicki Chadwick</cp:lastModifiedBy>
  <cp:revision>1</cp:revision>
  <dcterms:created xsi:type="dcterms:W3CDTF">2024-03-19T01:00:00Z</dcterms:created>
  <dcterms:modified xsi:type="dcterms:W3CDTF">2024-03-19T01:16:00Z</dcterms:modified>
</cp:coreProperties>
</file>